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BC45C" w14:textId="77777777" w:rsidR="00422018" w:rsidRDefault="00422018">
      <w:pPr>
        <w:rPr>
          <w:color w:val="595959" w:themeColor="text1" w:themeTint="A6"/>
        </w:rPr>
      </w:pPr>
    </w:p>
    <w:p w14:paraId="53E8C3DB" w14:textId="77777777" w:rsidR="00422018" w:rsidRDefault="00422018">
      <w:pPr>
        <w:rPr>
          <w:color w:val="595959" w:themeColor="text1" w:themeTint="A6"/>
        </w:rPr>
      </w:pPr>
    </w:p>
    <w:p w14:paraId="23AE7882" w14:textId="77777777" w:rsidR="00422018" w:rsidRDefault="00422018">
      <w:pPr>
        <w:rPr>
          <w:color w:val="595959" w:themeColor="text1" w:themeTint="A6"/>
        </w:rPr>
      </w:pPr>
    </w:p>
    <w:p w14:paraId="7751E5CB" w14:textId="77777777" w:rsidR="00422018" w:rsidRDefault="004F6130">
      <w:pPr>
        <w:tabs>
          <w:tab w:val="left" w:pos="2136"/>
        </w:tabs>
        <w:rPr>
          <w:color w:val="595959" w:themeColor="text1" w:themeTint="A6"/>
        </w:rPr>
      </w:pPr>
      <w:r>
        <w:rPr>
          <w:rFonts w:hint="eastAsia"/>
          <w:color w:val="595959" w:themeColor="text1" w:themeTint="A6"/>
        </w:rPr>
        <w:tab/>
      </w:r>
    </w:p>
    <w:p w14:paraId="1BE9A365" w14:textId="77777777" w:rsidR="00422018" w:rsidRDefault="00422018">
      <w:pPr>
        <w:rPr>
          <w:color w:val="595959" w:themeColor="text1" w:themeTint="A6"/>
        </w:rPr>
      </w:pPr>
    </w:p>
    <w:p w14:paraId="6D2E1CE6" w14:textId="77777777" w:rsidR="00422018" w:rsidRDefault="00422018">
      <w:pPr>
        <w:rPr>
          <w:color w:val="595959" w:themeColor="text1" w:themeTint="A6"/>
        </w:rPr>
      </w:pPr>
    </w:p>
    <w:p w14:paraId="1D17A123" w14:textId="77777777" w:rsidR="00422018" w:rsidRDefault="00422018">
      <w:pPr>
        <w:rPr>
          <w:color w:val="595959" w:themeColor="text1" w:themeTint="A6"/>
        </w:rPr>
      </w:pPr>
    </w:p>
    <w:p w14:paraId="2E8D7FAD" w14:textId="77777777" w:rsidR="00422018" w:rsidRDefault="00422018">
      <w:pPr>
        <w:rPr>
          <w:color w:val="595959" w:themeColor="text1" w:themeTint="A6"/>
        </w:rPr>
      </w:pPr>
    </w:p>
    <w:p w14:paraId="0567E006" w14:textId="77777777" w:rsidR="00422018" w:rsidRDefault="004F6130">
      <w:pPr>
        <w:rPr>
          <w:color w:val="595959" w:themeColor="text1" w:themeTint="A6"/>
        </w:rPr>
      </w:pPr>
      <w:r>
        <w:rPr>
          <w:noProof/>
          <w:color w:val="595959" w:themeColor="text1" w:themeTint="A6"/>
        </w:rPr>
        <mc:AlternateContent>
          <mc:Choice Requires="wpg">
            <w:drawing>
              <wp:anchor distT="0" distB="0" distL="114300" distR="114300" simplePos="0" relativeHeight="251659264" behindDoc="1" locked="0" layoutInCell="1" allowOverlap="1" wp14:anchorId="1B5C2DDF" wp14:editId="3A587CE2">
                <wp:simplePos x="0" y="0"/>
                <wp:positionH relativeFrom="column">
                  <wp:posOffset>100965</wp:posOffset>
                </wp:positionH>
                <wp:positionV relativeFrom="page">
                  <wp:posOffset>2540635</wp:posOffset>
                </wp:positionV>
                <wp:extent cx="5413375" cy="2232660"/>
                <wp:effectExtent l="0" t="0" r="0" b="0"/>
                <wp:wrapNone/>
                <wp:docPr id="5" name="组合 5"/>
                <wp:cNvGraphicFramePr/>
                <a:graphic xmlns:a="http://schemas.openxmlformats.org/drawingml/2006/main">
                  <a:graphicData uri="http://schemas.microsoft.com/office/word/2010/wordprocessingGroup">
                    <wpg:wgp>
                      <wpg:cNvGrpSpPr/>
                      <wpg:grpSpPr>
                        <a:xfrm>
                          <a:off x="0" y="0"/>
                          <a:ext cx="5413375" cy="2232592"/>
                          <a:chOff x="8049" y="3193"/>
                          <a:chExt cx="8525" cy="2596"/>
                        </a:xfrm>
                      </wpg:grpSpPr>
                      <wps:wsp>
                        <wps:cNvPr id="1" name="文本框 1"/>
                        <wps:cNvSpPr txBox="1"/>
                        <wps:spPr>
                          <a:xfrm>
                            <a:off x="8049" y="3193"/>
                            <a:ext cx="8525" cy="218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36556" w14:textId="77777777" w:rsidR="00422018" w:rsidRDefault="004F6130">
                              <w:pPr>
                                <w:jc w:val="center"/>
                                <w:rPr>
                                  <w:b/>
                                  <w:bCs/>
                                  <w:color w:val="404040" w:themeColor="text1" w:themeTint="BF"/>
                                  <w:sz w:val="112"/>
                                  <w:szCs w:val="112"/>
                                  <w14:shadow w14:blurRad="38100" w14:dist="22860" w14:dir="5400000" w14:sx="100000" w14:sy="100000" w14:kx="0" w14:ky="0" w14:algn="tl">
                                    <w14:srgbClr w14:val="000000">
                                      <w14:alpha w14:val="70000"/>
                                    </w14:srgbClr>
                                  </w14:shadow>
                                </w:rPr>
                              </w:pPr>
                              <w:r>
                                <w:rPr>
                                  <w:rFonts w:hint="eastAsia"/>
                                  <w:b/>
                                  <w:bCs/>
                                  <w:color w:val="404040" w:themeColor="text1" w:themeTint="BF"/>
                                  <w:sz w:val="112"/>
                                  <w:szCs w:val="112"/>
                                  <w14:shadow w14:blurRad="38100" w14:dist="22860" w14:dir="5400000" w14:sx="100000" w14:sy="100000" w14:kx="0" w14:ky="0" w14:algn="tl">
                                    <w14:srgbClr w14:val="000000">
                                      <w14:alpha w14:val="70000"/>
                                    </w14:srgbClr>
                                  </w14:shadow>
                                </w:rPr>
                                <w:t>部落冲突计算器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 name="文本框 2"/>
                        <wps:cNvSpPr txBox="1"/>
                        <wps:spPr>
                          <a:xfrm>
                            <a:off x="8214" y="4602"/>
                            <a:ext cx="8011" cy="118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9C0C2" w14:textId="77777777" w:rsidR="00422018" w:rsidRDefault="004F6130">
                              <w:pPr>
                                <w:jc w:val="center"/>
                                <w:rPr>
                                  <w:b/>
                                  <w:bCs/>
                                  <w:color w:val="404040" w:themeColor="text1" w:themeTint="BF"/>
                                  <w:sz w:val="60"/>
                                  <w:szCs w:val="60"/>
                                  <w14:shadow w14:blurRad="38100" w14:dist="22860" w14:dir="5400000" w14:sx="100000" w14:sy="100000" w14:kx="0" w14:ky="0" w14:algn="tl">
                                    <w14:srgbClr w14:val="000000">
                                      <w14:alpha w14:val="70000"/>
                                    </w14:srgbClr>
                                  </w14:shadow>
                                </w:rPr>
                              </w:pPr>
                              <w:r>
                                <w:rPr>
                                  <w:rFonts w:hint="eastAsia"/>
                                  <w:b/>
                                  <w:bCs/>
                                  <w:color w:val="404040" w:themeColor="text1" w:themeTint="BF"/>
                                  <w:sz w:val="60"/>
                                  <w:szCs w:val="60"/>
                                  <w14:shadow w14:blurRad="38100" w14:dist="22860" w14:dir="5400000" w14:sx="100000" w14:sy="100000" w14:kx="0" w14:ky="0" w14:algn="tl">
                                    <w14:srgbClr w14:val="000000">
                                      <w14:alpha w14:val="70000"/>
                                    </w14:srgbClr>
                                  </w14:shadow>
                                </w:rPr>
                                <w:t>——说明文档——</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1B5C2DDF" id="组合 5" o:spid="_x0000_s1026" style="position:absolute;left:0;text-align:left;margin-left:7.95pt;margin-top:200.05pt;width:426.25pt;height:175.8pt;z-index:-251657216;mso-position-vertical-relative:page" coordorigin="8049,3193" coordsize="8525,2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">
                <v:shapetype id="_x0000_t202" coordsize="21600,21600" o:spt="202" path="m,l,21600r21600,l21600,xe">
                  <v:stroke joinstyle="miter"/>
                  <v:path gradientshapeok="t" o:connecttype="rect"/>
                </v:shapetype>
                <v:shape id="文本框 1" o:spid="_x0000_s1027" type="#_x0000_t202" style="position:absolute;left:8049;top:3193;width:8525;height:2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3B236556" w14:textId="77777777" w:rsidR="00422018" w:rsidRDefault="004F6130">
                        <w:pPr>
                          <w:jc w:val="center"/>
                          <w:rPr>
                            <w:b/>
                            <w:bCs/>
                            <w:color w:val="404040" w:themeColor="text1" w:themeTint="BF"/>
                            <w:sz w:val="112"/>
                            <w:szCs w:val="112"/>
                            <w14:shadow w14:blurRad="38100" w14:dist="22860" w14:dir="5400000" w14:sx="100000" w14:sy="100000" w14:kx="0" w14:ky="0" w14:algn="tl">
                              <w14:srgbClr w14:val="000000">
                                <w14:alpha w14:val="70000"/>
                              </w14:srgbClr>
                            </w14:shadow>
                          </w:rPr>
                        </w:pPr>
                        <w:r>
                          <w:rPr>
                            <w:rFonts w:hint="eastAsia"/>
                            <w:b/>
                            <w:bCs/>
                            <w:color w:val="404040" w:themeColor="text1" w:themeTint="BF"/>
                            <w:sz w:val="112"/>
                            <w:szCs w:val="112"/>
                            <w14:shadow w14:blurRad="38100" w14:dist="22860" w14:dir="5400000" w14:sx="100000" w14:sy="100000" w14:kx="0" w14:ky="0" w14:algn="tl">
                              <w14:srgbClr w14:val="000000">
                                <w14:alpha w14:val="70000"/>
                              </w14:srgbClr>
                            </w14:shadow>
                          </w:rPr>
                          <w:t>部落冲突计算器</w:t>
                        </w:r>
                      </w:p>
                    </w:txbxContent>
                  </v:textbox>
                </v:shape>
                <v:shape id="文本框 2" o:spid="_x0000_s1028" type="#_x0000_t202" style="position:absolute;left:8214;top:4602;width:8011;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31E9C0C2" w14:textId="77777777" w:rsidR="00422018" w:rsidRDefault="004F6130">
                        <w:pPr>
                          <w:jc w:val="center"/>
                          <w:rPr>
                            <w:b/>
                            <w:bCs/>
                            <w:color w:val="404040" w:themeColor="text1" w:themeTint="BF"/>
                            <w:sz w:val="60"/>
                            <w:szCs w:val="60"/>
                            <w14:shadow w14:blurRad="38100" w14:dist="22860" w14:dir="5400000" w14:sx="100000" w14:sy="100000" w14:kx="0" w14:ky="0" w14:algn="tl">
                              <w14:srgbClr w14:val="000000">
                                <w14:alpha w14:val="70000"/>
                              </w14:srgbClr>
                            </w14:shadow>
                          </w:rPr>
                        </w:pPr>
                        <w:r>
                          <w:rPr>
                            <w:rFonts w:hint="eastAsia"/>
                            <w:b/>
                            <w:bCs/>
                            <w:color w:val="404040" w:themeColor="text1" w:themeTint="BF"/>
                            <w:sz w:val="60"/>
                            <w:szCs w:val="60"/>
                            <w14:shadow w14:blurRad="38100" w14:dist="22860" w14:dir="5400000" w14:sx="100000" w14:sy="100000" w14:kx="0" w14:ky="0" w14:algn="tl">
                              <w14:srgbClr w14:val="000000">
                                <w14:alpha w14:val="70000"/>
                              </w14:srgbClr>
                            </w14:shadow>
                          </w:rPr>
                          <w:t>——说明文档——</w:t>
                        </w:r>
                      </w:p>
                    </w:txbxContent>
                  </v:textbox>
                </v:shape>
                <w10:wrap anchory="page"/>
              </v:group>
            </w:pict>
          </mc:Fallback>
        </mc:AlternateContent>
      </w:r>
    </w:p>
    <w:p w14:paraId="7D0A074A" w14:textId="77777777" w:rsidR="00422018" w:rsidRDefault="00422018">
      <w:pPr>
        <w:rPr>
          <w:color w:val="595959" w:themeColor="text1" w:themeTint="A6"/>
        </w:rPr>
      </w:pPr>
    </w:p>
    <w:p w14:paraId="04C69C2B" w14:textId="77777777" w:rsidR="00422018" w:rsidRDefault="00422018">
      <w:pPr>
        <w:rPr>
          <w:color w:val="595959" w:themeColor="text1" w:themeTint="A6"/>
        </w:rPr>
      </w:pPr>
    </w:p>
    <w:p w14:paraId="5261E1E1" w14:textId="77777777" w:rsidR="00422018" w:rsidRDefault="00422018">
      <w:pPr>
        <w:rPr>
          <w:color w:val="595959" w:themeColor="text1" w:themeTint="A6"/>
        </w:rPr>
      </w:pPr>
    </w:p>
    <w:p w14:paraId="102360CA" w14:textId="77777777" w:rsidR="00422018" w:rsidRDefault="00422018">
      <w:pPr>
        <w:rPr>
          <w:color w:val="595959" w:themeColor="text1" w:themeTint="A6"/>
        </w:rPr>
      </w:pPr>
    </w:p>
    <w:p w14:paraId="3844D603" w14:textId="77777777" w:rsidR="00422018" w:rsidRDefault="00422018">
      <w:pPr>
        <w:rPr>
          <w:color w:val="595959" w:themeColor="text1" w:themeTint="A6"/>
        </w:rPr>
      </w:pPr>
    </w:p>
    <w:p w14:paraId="43D30682" w14:textId="77777777" w:rsidR="00422018" w:rsidRDefault="00422018">
      <w:pPr>
        <w:rPr>
          <w:color w:val="595959" w:themeColor="text1" w:themeTint="A6"/>
        </w:rPr>
      </w:pPr>
    </w:p>
    <w:p w14:paraId="11AD85C4" w14:textId="77777777" w:rsidR="00422018" w:rsidRDefault="00422018">
      <w:pPr>
        <w:rPr>
          <w:color w:val="595959" w:themeColor="text1" w:themeTint="A6"/>
        </w:rPr>
      </w:pPr>
    </w:p>
    <w:p w14:paraId="48F17031" w14:textId="77777777" w:rsidR="00422018" w:rsidRDefault="00422018">
      <w:pPr>
        <w:rPr>
          <w:color w:val="595959" w:themeColor="text1" w:themeTint="A6"/>
        </w:rPr>
      </w:pPr>
    </w:p>
    <w:p w14:paraId="7169E648" w14:textId="77777777" w:rsidR="00422018" w:rsidRDefault="00422018">
      <w:pPr>
        <w:rPr>
          <w:color w:val="595959" w:themeColor="text1" w:themeTint="A6"/>
        </w:rPr>
      </w:pPr>
    </w:p>
    <w:p w14:paraId="06B45A3C" w14:textId="77777777" w:rsidR="00422018" w:rsidRDefault="00422018">
      <w:pPr>
        <w:rPr>
          <w:color w:val="595959" w:themeColor="text1" w:themeTint="A6"/>
        </w:rPr>
      </w:pPr>
    </w:p>
    <w:p w14:paraId="4FF66FDC" w14:textId="77777777" w:rsidR="00422018" w:rsidRDefault="00422018">
      <w:pPr>
        <w:rPr>
          <w:color w:val="595959" w:themeColor="text1" w:themeTint="A6"/>
        </w:rPr>
      </w:pPr>
    </w:p>
    <w:p w14:paraId="3C2E3060" w14:textId="77777777" w:rsidR="00422018" w:rsidRDefault="00422018">
      <w:pPr>
        <w:rPr>
          <w:color w:val="595959" w:themeColor="text1" w:themeTint="A6"/>
        </w:rPr>
      </w:pPr>
    </w:p>
    <w:p w14:paraId="5302AA77" w14:textId="77777777" w:rsidR="00422018" w:rsidRDefault="00422018">
      <w:pPr>
        <w:rPr>
          <w:color w:val="595959" w:themeColor="text1" w:themeTint="A6"/>
        </w:rPr>
      </w:pPr>
    </w:p>
    <w:p w14:paraId="28527E09" w14:textId="77777777" w:rsidR="00422018" w:rsidRDefault="00422018">
      <w:pPr>
        <w:rPr>
          <w:color w:val="595959" w:themeColor="text1" w:themeTint="A6"/>
        </w:rPr>
      </w:pPr>
    </w:p>
    <w:p w14:paraId="7FB9DAD5" w14:textId="77777777" w:rsidR="00422018" w:rsidRDefault="00422018">
      <w:pPr>
        <w:rPr>
          <w:color w:val="595959" w:themeColor="text1" w:themeTint="A6"/>
        </w:rPr>
      </w:pPr>
    </w:p>
    <w:p w14:paraId="180D2D18" w14:textId="77777777" w:rsidR="00422018" w:rsidRDefault="00422018">
      <w:pPr>
        <w:rPr>
          <w:color w:val="595959" w:themeColor="text1" w:themeTint="A6"/>
        </w:rPr>
      </w:pPr>
    </w:p>
    <w:p w14:paraId="4C87B42E" w14:textId="77777777" w:rsidR="00422018" w:rsidRDefault="00422018">
      <w:pPr>
        <w:rPr>
          <w:color w:val="595959" w:themeColor="text1" w:themeTint="A6"/>
        </w:rPr>
      </w:pPr>
    </w:p>
    <w:p w14:paraId="0D1826F9" w14:textId="77777777" w:rsidR="00422018" w:rsidRDefault="00422018">
      <w:pPr>
        <w:rPr>
          <w:color w:val="595959" w:themeColor="text1" w:themeTint="A6"/>
        </w:rPr>
      </w:pPr>
    </w:p>
    <w:p w14:paraId="729BE543" w14:textId="77777777" w:rsidR="00422018" w:rsidRDefault="00422018">
      <w:pPr>
        <w:rPr>
          <w:color w:val="595959" w:themeColor="text1" w:themeTint="A6"/>
        </w:rPr>
      </w:pPr>
    </w:p>
    <w:p w14:paraId="61B72E21" w14:textId="77777777" w:rsidR="00422018" w:rsidRDefault="00422018">
      <w:pPr>
        <w:rPr>
          <w:color w:val="595959" w:themeColor="text1" w:themeTint="A6"/>
        </w:rPr>
      </w:pPr>
    </w:p>
    <w:p w14:paraId="4B718C51" w14:textId="00657942" w:rsidR="00422018" w:rsidRDefault="00422018">
      <w:pPr>
        <w:rPr>
          <w:color w:val="595959" w:themeColor="text1" w:themeTint="A6"/>
        </w:rPr>
      </w:pPr>
    </w:p>
    <w:p w14:paraId="4FE979CB" w14:textId="4AF25004" w:rsidR="000725E8" w:rsidRDefault="000725E8">
      <w:pPr>
        <w:rPr>
          <w:color w:val="595959" w:themeColor="text1" w:themeTint="A6"/>
        </w:rPr>
      </w:pPr>
    </w:p>
    <w:p w14:paraId="12E37B1C" w14:textId="3BF69360" w:rsidR="000725E8" w:rsidRDefault="000725E8">
      <w:pPr>
        <w:rPr>
          <w:rFonts w:hint="eastAsia"/>
          <w:color w:val="595959" w:themeColor="text1" w:themeTint="A6"/>
        </w:rPr>
      </w:pPr>
    </w:p>
    <w:p w14:paraId="7D80982C" w14:textId="77777777" w:rsidR="000725E8" w:rsidRDefault="000725E8">
      <w:pPr>
        <w:rPr>
          <w:rFonts w:hint="eastAsia"/>
          <w:color w:val="595959" w:themeColor="text1" w:themeTint="A6"/>
        </w:rPr>
      </w:pPr>
    </w:p>
    <w:p w14:paraId="1E655386" w14:textId="77777777" w:rsidR="00422018" w:rsidRDefault="004F6130">
      <w:pPr>
        <w:rPr>
          <w:color w:val="595959" w:themeColor="text1" w:themeTint="A6"/>
          <w:sz w:val="30"/>
          <w:szCs w:val="30"/>
        </w:rPr>
      </w:pPr>
      <w:r>
        <w:rPr>
          <w:rFonts w:hint="eastAsia"/>
          <w:color w:val="595959" w:themeColor="text1" w:themeTint="A6"/>
          <w:sz w:val="30"/>
          <w:szCs w:val="30"/>
        </w:rPr>
        <w:t>版本：</w:t>
      </w:r>
      <w:r>
        <w:rPr>
          <w:rFonts w:hint="eastAsia"/>
          <w:color w:val="595959" w:themeColor="text1" w:themeTint="A6"/>
          <w:sz w:val="30"/>
          <w:szCs w:val="30"/>
        </w:rPr>
        <w:t>4.</w:t>
      </w:r>
      <w:r>
        <w:rPr>
          <w:rFonts w:hint="eastAsia"/>
          <w:color w:val="595959" w:themeColor="text1" w:themeTint="A6"/>
          <w:sz w:val="30"/>
          <w:szCs w:val="30"/>
        </w:rPr>
        <w:t>4</w:t>
      </w:r>
      <w:r>
        <w:rPr>
          <w:color w:val="595959" w:themeColor="text1" w:themeTint="A6"/>
          <w:sz w:val="30"/>
          <w:szCs w:val="30"/>
          <w:lang w:val="en-GB"/>
        </w:rPr>
        <w:t>.</w:t>
      </w:r>
      <w:r>
        <w:rPr>
          <w:rFonts w:hint="eastAsia"/>
          <w:color w:val="595959" w:themeColor="text1" w:themeTint="A6"/>
          <w:sz w:val="30"/>
          <w:szCs w:val="30"/>
        </w:rPr>
        <w:t>1</w:t>
      </w:r>
      <w:r>
        <w:rPr>
          <w:rFonts w:hint="eastAsia"/>
          <w:color w:val="595959" w:themeColor="text1" w:themeTint="A6"/>
          <w:sz w:val="30"/>
          <w:szCs w:val="30"/>
        </w:rPr>
        <w:t xml:space="preserve"> (202</w:t>
      </w:r>
      <w:r>
        <w:rPr>
          <w:color w:val="595959" w:themeColor="text1" w:themeTint="A6"/>
          <w:sz w:val="30"/>
          <w:szCs w:val="30"/>
          <w:lang w:val="en-GB"/>
        </w:rPr>
        <w:t>1</w:t>
      </w:r>
      <w:r>
        <w:rPr>
          <w:rFonts w:hint="eastAsia"/>
          <w:color w:val="595959" w:themeColor="text1" w:themeTint="A6"/>
          <w:sz w:val="30"/>
          <w:szCs w:val="30"/>
        </w:rPr>
        <w:t>1221</w:t>
      </w:r>
      <w:r>
        <w:rPr>
          <w:rFonts w:hint="eastAsia"/>
          <w:color w:val="595959" w:themeColor="text1" w:themeTint="A6"/>
          <w:sz w:val="30"/>
          <w:szCs w:val="30"/>
        </w:rPr>
        <w:t>)</w:t>
      </w:r>
    </w:p>
    <w:p w14:paraId="3041F54D" w14:textId="77777777" w:rsidR="00422018" w:rsidRDefault="004F6130">
      <w:pPr>
        <w:rPr>
          <w:color w:val="595959" w:themeColor="text1" w:themeTint="A6"/>
          <w:sz w:val="30"/>
          <w:szCs w:val="30"/>
        </w:rPr>
      </w:pPr>
      <w:r>
        <w:rPr>
          <w:rFonts w:hint="eastAsia"/>
          <w:color w:val="595959" w:themeColor="text1" w:themeTint="A6"/>
          <w:sz w:val="30"/>
          <w:szCs w:val="30"/>
        </w:rPr>
        <w:t>作者：拥抱鲜花的小羊、等相遇再相拥</w:t>
      </w:r>
    </w:p>
    <w:p w14:paraId="426180E7" w14:textId="64236ED6" w:rsidR="000725E8" w:rsidRDefault="000725E8">
      <w:pPr>
        <w:rPr>
          <w:b/>
          <w:bCs/>
          <w:color w:val="595959" w:themeColor="text1" w:themeTint="A6"/>
          <w:sz w:val="30"/>
          <w:szCs w:val="30"/>
        </w:rPr>
      </w:pPr>
      <w:r w:rsidRPr="000725E8">
        <w:rPr>
          <w:rFonts w:hint="eastAsia"/>
          <w:b/>
          <w:bCs/>
          <w:color w:val="595959" w:themeColor="text1" w:themeTint="A6"/>
          <w:sz w:val="30"/>
          <w:szCs w:val="30"/>
        </w:rPr>
        <w:t>项目已停更，如果你想接盘这个项目</w:t>
      </w:r>
      <w:r>
        <w:rPr>
          <w:rFonts w:hint="eastAsia"/>
          <w:b/>
          <w:bCs/>
          <w:color w:val="595959" w:themeColor="text1" w:themeTint="A6"/>
          <w:sz w:val="30"/>
          <w:szCs w:val="30"/>
        </w:rPr>
        <w:t>，</w:t>
      </w:r>
      <w:r w:rsidRPr="000725E8">
        <w:rPr>
          <w:rFonts w:hint="eastAsia"/>
          <w:b/>
          <w:bCs/>
          <w:color w:val="595959" w:themeColor="text1" w:themeTint="A6"/>
          <w:sz w:val="30"/>
          <w:szCs w:val="30"/>
        </w:rPr>
        <w:t>请前往这个网站查找网站作者的联系方式，他知道怎么处理</w:t>
      </w:r>
      <w:r w:rsidR="007577B6">
        <w:rPr>
          <w:rFonts w:hint="eastAsia"/>
          <w:b/>
          <w:bCs/>
          <w:color w:val="595959" w:themeColor="text1" w:themeTint="A6"/>
          <w:sz w:val="30"/>
          <w:szCs w:val="30"/>
        </w:rPr>
        <w:t>：</w:t>
      </w:r>
    </w:p>
    <w:p w14:paraId="63BCA310" w14:textId="0F74ECBC" w:rsidR="007577B6" w:rsidRPr="000725E8" w:rsidRDefault="007577B6">
      <w:pPr>
        <w:rPr>
          <w:rFonts w:hint="eastAsia"/>
          <w:b/>
          <w:bCs/>
          <w:color w:val="595959" w:themeColor="text1" w:themeTint="A6"/>
          <w:sz w:val="30"/>
          <w:szCs w:val="30"/>
        </w:rPr>
      </w:pPr>
      <w:r>
        <w:rPr>
          <w:rFonts w:hint="eastAsia"/>
          <w:b/>
          <w:bCs/>
          <w:color w:val="595959" w:themeColor="text1" w:themeTint="A6"/>
          <w:sz w:val="30"/>
          <w:szCs w:val="30"/>
        </w:rPr>
        <w:t>h</w:t>
      </w:r>
      <w:r>
        <w:rPr>
          <w:b/>
          <w:bCs/>
          <w:color w:val="595959" w:themeColor="text1" w:themeTint="A6"/>
          <w:sz w:val="30"/>
          <w:szCs w:val="30"/>
        </w:rPr>
        <w:t>ttps://www.cocservice.top</w:t>
      </w:r>
    </w:p>
    <w:p w14:paraId="6D6C5899" w14:textId="673DA14A" w:rsidR="000725E8" w:rsidRDefault="000725E8">
      <w:pPr>
        <w:rPr>
          <w:rFonts w:hint="eastAsia"/>
          <w:color w:val="595959" w:themeColor="text1" w:themeTint="A6"/>
          <w:sz w:val="30"/>
          <w:szCs w:val="30"/>
        </w:rPr>
        <w:sectPr w:rsidR="000725E8">
          <w:footerReference w:type="default" r:id="rId9"/>
          <w:pgSz w:w="11906" w:h="16838"/>
          <w:pgMar w:top="1440" w:right="1800" w:bottom="1440" w:left="1800" w:header="851" w:footer="992" w:gutter="0"/>
          <w:cols w:space="425"/>
          <w:docGrid w:type="lines" w:linePitch="312"/>
        </w:sectPr>
      </w:pPr>
    </w:p>
    <w:sdt>
      <w:sdtPr>
        <w:rPr>
          <w:rFonts w:asciiTheme="minorHAnsi" w:eastAsiaTheme="minorEastAsia" w:hAnsiTheme="minorHAnsi" w:cstheme="minorBidi"/>
          <w:color w:val="595959" w:themeColor="text1" w:themeTint="A6"/>
          <w:kern w:val="2"/>
          <w:sz w:val="21"/>
          <w:szCs w:val="24"/>
          <w:lang w:val="zh-CN"/>
        </w:rPr>
        <w:id w:val="1034929219"/>
        <w:docPartObj>
          <w:docPartGallery w:val="Table of Contents"/>
          <w:docPartUnique/>
        </w:docPartObj>
      </w:sdtPr>
      <w:sdtEndPr>
        <w:rPr>
          <w:color w:val="595959" w:themeColor="text1" w:themeTint="A6"/>
        </w:rPr>
      </w:sdtEndPr>
      <w:sdtContent>
        <w:p w14:paraId="708FC650" w14:textId="77777777" w:rsidR="00422018" w:rsidRDefault="004F6130">
          <w:pPr>
            <w:pStyle w:val="TOC10"/>
            <w:rPr>
              <w:rFonts w:ascii="等线" w:eastAsia="等线" w:hAnsi="等线"/>
              <w:color w:val="595959" w:themeColor="text1" w:themeTint="A6"/>
              <w:sz w:val="52"/>
              <w:szCs w:val="52"/>
            </w:rPr>
          </w:pPr>
          <w:r>
            <w:rPr>
              <w:rFonts w:ascii="等线" w:eastAsia="等线" w:hAnsi="等线"/>
              <w:color w:val="595959" w:themeColor="text1" w:themeTint="A6"/>
              <w:sz w:val="52"/>
              <w:szCs w:val="52"/>
              <w:lang w:val="zh-CN"/>
            </w:rPr>
            <w:t>目录</w:t>
          </w:r>
        </w:p>
        <w:p w14:paraId="56B7D815" w14:textId="77777777" w:rsidR="00422018" w:rsidRDefault="004F6130">
          <w:pPr>
            <w:pStyle w:val="TOC1"/>
            <w:rPr>
              <w:rFonts w:ascii="等线" w:eastAsia="等线" w:hAnsi="等线"/>
              <w:color w:val="595959" w:themeColor="text1" w:themeTint="A6"/>
            </w:rPr>
          </w:pPr>
          <w:r>
            <w:rPr>
              <w:rFonts w:ascii="等线" w:eastAsia="等线" w:hAnsi="等线" w:hint="eastAsia"/>
              <w:b/>
              <w:bCs/>
              <w:color w:val="595959" w:themeColor="text1" w:themeTint="A6"/>
              <w:sz w:val="36"/>
              <w:szCs w:val="36"/>
            </w:rPr>
            <w:t>自我介绍和功能简介</w:t>
          </w:r>
          <w:r>
            <w:rPr>
              <w:rFonts w:ascii="等线" w:eastAsia="等线" w:hAnsi="等线"/>
              <w:color w:val="595959" w:themeColor="text1" w:themeTint="A6"/>
            </w:rPr>
            <w:ptab w:relativeTo="margin" w:alignment="right" w:leader="dot"/>
          </w:r>
          <w:r>
            <w:rPr>
              <w:rFonts w:ascii="等线" w:eastAsia="等线" w:hAnsi="等线" w:hint="eastAsia"/>
              <w:b/>
              <w:bCs/>
              <w:color w:val="595959" w:themeColor="text1" w:themeTint="A6"/>
              <w:lang w:val="zh-CN"/>
            </w:rPr>
            <w:t>3</w:t>
          </w:r>
        </w:p>
        <w:p w14:paraId="65E9828E"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计算器运行的推荐和基本要求</w:t>
          </w:r>
          <w:r>
            <w:rPr>
              <w:rFonts w:ascii="等线" w:eastAsia="等线" w:hAnsi="等线"/>
              <w:color w:val="595959" w:themeColor="text1" w:themeTint="A6"/>
            </w:rPr>
            <w:ptab w:relativeTo="margin" w:alignment="right" w:leader="dot"/>
          </w:r>
          <w:r>
            <w:rPr>
              <w:rFonts w:ascii="等线" w:eastAsia="等线" w:hAnsi="等线" w:hint="eastAsia"/>
              <w:color w:val="595959" w:themeColor="text1" w:themeTint="A6"/>
              <w:lang w:val="zh-CN"/>
            </w:rPr>
            <w:t>3</w:t>
          </w:r>
        </w:p>
        <w:p w14:paraId="4A427520"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全局总览</w:t>
          </w:r>
          <w:r>
            <w:rPr>
              <w:rFonts w:ascii="等线" w:eastAsia="等线" w:hAnsi="等线"/>
              <w:color w:val="595959" w:themeColor="text1" w:themeTint="A6"/>
            </w:rPr>
            <w:ptab w:relativeTo="margin" w:alignment="right" w:leader="dot"/>
          </w:r>
          <w:r>
            <w:rPr>
              <w:rFonts w:ascii="等线" w:eastAsia="等线" w:hAnsi="等线" w:hint="eastAsia"/>
              <w:color w:val="595959" w:themeColor="text1" w:themeTint="A6"/>
              <w:lang w:val="zh-CN"/>
            </w:rPr>
            <w:t>5</w:t>
          </w:r>
        </w:p>
        <w:p w14:paraId="729429E8"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造兵统计</w:t>
          </w:r>
          <w:r>
            <w:rPr>
              <w:rFonts w:ascii="等线" w:eastAsia="等线" w:hAnsi="等线"/>
              <w:color w:val="595959" w:themeColor="text1" w:themeTint="A6"/>
            </w:rPr>
            <w:ptab w:relativeTo="margin" w:alignment="right" w:leader="dot"/>
          </w:r>
          <w:r>
            <w:rPr>
              <w:rFonts w:ascii="等线" w:eastAsia="等线" w:hAnsi="等线" w:hint="eastAsia"/>
              <w:color w:val="595959" w:themeColor="text1" w:themeTint="A6"/>
              <w:lang w:val="zh-CN"/>
            </w:rPr>
            <w:t>6</w:t>
          </w:r>
        </w:p>
        <w:p w14:paraId="3918AEF4"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信息查询</w:t>
          </w:r>
          <w:r>
            <w:rPr>
              <w:rFonts w:ascii="等线" w:eastAsia="等线" w:hAnsi="等线"/>
              <w:color w:val="595959" w:themeColor="text1" w:themeTint="A6"/>
            </w:rPr>
            <w:ptab w:relativeTo="margin" w:alignment="right" w:leader="dot"/>
          </w:r>
          <w:r>
            <w:rPr>
              <w:rFonts w:ascii="等线" w:eastAsia="等线" w:hAnsi="等线" w:hint="eastAsia"/>
              <w:color w:val="595959" w:themeColor="text1" w:themeTint="A6"/>
              <w:lang w:val="zh-CN"/>
            </w:rPr>
            <w:t>9</w:t>
          </w:r>
        </w:p>
        <w:p w14:paraId="02FCA248"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目标设置</w:t>
          </w:r>
          <w:r>
            <w:rPr>
              <w:rFonts w:ascii="等线" w:eastAsia="等线" w:hAnsi="等线"/>
              <w:color w:val="595959" w:themeColor="text1" w:themeTint="A6"/>
            </w:rPr>
            <w:ptab w:relativeTo="margin" w:alignment="right" w:leader="dot"/>
          </w:r>
          <w:r>
            <w:rPr>
              <w:rFonts w:ascii="等线" w:eastAsia="等线" w:hAnsi="等线" w:hint="eastAsia"/>
              <w:color w:val="595959" w:themeColor="text1" w:themeTint="A6"/>
              <w:lang w:val="zh-CN"/>
            </w:rPr>
            <w:t>10</w:t>
          </w:r>
        </w:p>
        <w:p w14:paraId="30EA5D41"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决战沙盒</w:t>
          </w:r>
          <w:r>
            <w:rPr>
              <w:rFonts w:ascii="等线" w:eastAsia="等线" w:hAnsi="等线"/>
              <w:color w:val="595959" w:themeColor="text1" w:themeTint="A6"/>
            </w:rPr>
            <w:ptab w:relativeTo="margin" w:alignment="right" w:leader="dot"/>
          </w:r>
          <w:r>
            <w:rPr>
              <w:rFonts w:ascii="等线" w:eastAsia="等线" w:hAnsi="等线" w:hint="eastAsia"/>
              <w:color w:val="595959" w:themeColor="text1" w:themeTint="A6"/>
              <w:lang w:val="zh-CN"/>
            </w:rPr>
            <w:t>14</w:t>
          </w:r>
        </w:p>
        <w:p w14:paraId="2A0849D4" w14:textId="77777777" w:rsidR="00422018" w:rsidRDefault="004F6130">
          <w:pPr>
            <w:pStyle w:val="TOC1"/>
            <w:rPr>
              <w:rFonts w:ascii="等线" w:eastAsia="等线" w:hAnsi="等线"/>
              <w:b/>
              <w:bCs/>
              <w:color w:val="595959" w:themeColor="text1" w:themeTint="A6"/>
              <w:lang w:val="zh-CN"/>
            </w:rPr>
          </w:pPr>
          <w:r>
            <w:rPr>
              <w:rFonts w:ascii="等线" w:eastAsia="等线" w:hAnsi="等线" w:hint="eastAsia"/>
              <w:b/>
              <w:bCs/>
              <w:color w:val="595959" w:themeColor="text1" w:themeTint="A6"/>
              <w:sz w:val="36"/>
              <w:szCs w:val="36"/>
            </w:rPr>
            <w:t>更新日志（</w:t>
          </w:r>
          <w:r>
            <w:rPr>
              <w:rFonts w:ascii="等线" w:eastAsia="等线" w:hAnsi="等线" w:hint="eastAsia"/>
              <w:b/>
              <w:bCs/>
              <w:color w:val="595959" w:themeColor="text1" w:themeTint="A6"/>
              <w:sz w:val="36"/>
              <w:szCs w:val="36"/>
            </w:rPr>
            <w:t>4.0.0</w:t>
          </w:r>
          <w:r>
            <w:rPr>
              <w:rFonts w:ascii="等线" w:eastAsia="等线" w:hAnsi="等线" w:hint="eastAsia"/>
              <w:b/>
              <w:bCs/>
              <w:color w:val="595959" w:themeColor="text1" w:themeTint="A6"/>
              <w:sz w:val="36"/>
              <w:szCs w:val="36"/>
            </w:rPr>
            <w:t>版本及以后）</w:t>
          </w:r>
          <w:r>
            <w:rPr>
              <w:rFonts w:ascii="等线" w:eastAsia="等线" w:hAnsi="等线"/>
              <w:color w:val="595959" w:themeColor="text1" w:themeTint="A6"/>
            </w:rPr>
            <w:ptab w:relativeTo="margin" w:alignment="right" w:leader="dot"/>
          </w:r>
          <w:r>
            <w:rPr>
              <w:rFonts w:ascii="等线" w:eastAsia="等线" w:hAnsi="等线" w:hint="eastAsia"/>
              <w:b/>
              <w:bCs/>
              <w:color w:val="595959" w:themeColor="text1" w:themeTint="A6"/>
              <w:lang w:val="zh-CN"/>
            </w:rPr>
            <w:t>17</w:t>
          </w:r>
        </w:p>
        <w:p w14:paraId="1B0511E0" w14:textId="77777777" w:rsidR="00422018" w:rsidRDefault="004F6130">
          <w:pPr>
            <w:pStyle w:val="TOC1"/>
            <w:rPr>
              <w:rFonts w:ascii="等线" w:eastAsia="等线" w:hAnsi="等线"/>
              <w:b/>
              <w:bCs/>
              <w:color w:val="595959" w:themeColor="text1" w:themeTint="A6"/>
              <w:lang w:val="zh-CN"/>
            </w:rPr>
          </w:pPr>
          <w:r>
            <w:rPr>
              <w:rFonts w:ascii="等线" w:eastAsia="等线" w:hAnsi="等线" w:hint="eastAsia"/>
              <w:b/>
              <w:bCs/>
              <w:color w:val="595959" w:themeColor="text1" w:themeTint="A6"/>
              <w:sz w:val="36"/>
              <w:szCs w:val="36"/>
            </w:rPr>
            <w:t>旧版历史（</w:t>
          </w:r>
          <w:r>
            <w:rPr>
              <w:rFonts w:ascii="等线" w:eastAsia="等线" w:hAnsi="等线" w:hint="eastAsia"/>
              <w:b/>
              <w:bCs/>
              <w:color w:val="595959" w:themeColor="text1" w:themeTint="A6"/>
              <w:sz w:val="36"/>
              <w:szCs w:val="36"/>
            </w:rPr>
            <w:t>1.5.2-4.0.0</w:t>
          </w:r>
          <w:r>
            <w:rPr>
              <w:rFonts w:ascii="等线" w:eastAsia="等线" w:hAnsi="等线" w:hint="eastAsia"/>
              <w:b/>
              <w:bCs/>
              <w:color w:val="595959" w:themeColor="text1" w:themeTint="A6"/>
              <w:sz w:val="36"/>
              <w:szCs w:val="36"/>
            </w:rPr>
            <w:t>初版）</w:t>
          </w:r>
          <w:r>
            <w:rPr>
              <w:rFonts w:ascii="等线" w:eastAsia="等线" w:hAnsi="等线"/>
              <w:color w:val="595959" w:themeColor="text1" w:themeTint="A6"/>
            </w:rPr>
            <w:ptab w:relativeTo="margin" w:alignment="right" w:leader="dot"/>
          </w:r>
          <w:r>
            <w:rPr>
              <w:rFonts w:ascii="等线" w:eastAsia="等线" w:hAnsi="等线" w:hint="eastAsia"/>
              <w:b/>
              <w:bCs/>
              <w:color w:val="595959" w:themeColor="text1" w:themeTint="A6"/>
              <w:lang w:val="zh-CN"/>
            </w:rPr>
            <w:t>19</w:t>
          </w:r>
        </w:p>
        <w:p w14:paraId="2C8B7945"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V</w:t>
          </w:r>
          <w:r>
            <w:rPr>
              <w:rFonts w:ascii="等线" w:eastAsia="等线" w:hAnsi="等线"/>
              <w:color w:val="595959" w:themeColor="text1" w:themeTint="A6"/>
            </w:rPr>
            <w:t>1.5.2</w:t>
          </w:r>
          <w:r>
            <w:rPr>
              <w:rFonts w:ascii="等线" w:eastAsia="等线" w:hAnsi="等线"/>
              <w:color w:val="595959" w:themeColor="text1" w:themeTint="A6"/>
            </w:rPr>
            <w:ptab w:relativeTo="margin" w:alignment="right" w:leader="dot"/>
          </w:r>
          <w:r>
            <w:rPr>
              <w:rFonts w:ascii="等线" w:eastAsia="等线" w:hAnsi="等线" w:hint="eastAsia"/>
              <w:color w:val="595959" w:themeColor="text1" w:themeTint="A6"/>
              <w:lang w:val="zh-CN"/>
            </w:rPr>
            <w:t>1</w:t>
          </w:r>
          <w:r>
            <w:rPr>
              <w:rFonts w:ascii="等线" w:eastAsia="等线" w:hAnsi="等线"/>
              <w:color w:val="595959" w:themeColor="text1" w:themeTint="A6"/>
              <w:lang w:val="zh-CN"/>
            </w:rPr>
            <w:t>9</w:t>
          </w:r>
        </w:p>
        <w:p w14:paraId="7DB81D0F"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V</w:t>
          </w:r>
          <w:r>
            <w:rPr>
              <w:rFonts w:ascii="等线" w:eastAsia="等线" w:hAnsi="等线"/>
              <w:color w:val="595959" w:themeColor="text1" w:themeTint="A6"/>
            </w:rPr>
            <w:t>2.2.2</w:t>
          </w:r>
          <w:r>
            <w:rPr>
              <w:rFonts w:ascii="等线" w:eastAsia="等线" w:hAnsi="等线"/>
              <w:color w:val="595959" w:themeColor="text1" w:themeTint="A6"/>
            </w:rPr>
            <w:ptab w:relativeTo="margin" w:alignment="right" w:leader="dot"/>
          </w:r>
          <w:r>
            <w:rPr>
              <w:rFonts w:ascii="等线" w:eastAsia="等线" w:hAnsi="等线"/>
              <w:color w:val="595959" w:themeColor="text1" w:themeTint="A6"/>
              <w:lang w:val="zh-CN"/>
            </w:rPr>
            <w:t>21</w:t>
          </w:r>
        </w:p>
        <w:p w14:paraId="1B3FD637"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V</w:t>
          </w:r>
          <w:r>
            <w:rPr>
              <w:rFonts w:ascii="等线" w:eastAsia="等线" w:hAnsi="等线"/>
              <w:color w:val="595959" w:themeColor="text1" w:themeTint="A6"/>
            </w:rPr>
            <w:t>3.1.2</w:t>
          </w:r>
          <w:r>
            <w:rPr>
              <w:rFonts w:ascii="等线" w:eastAsia="等线" w:hAnsi="等线"/>
              <w:color w:val="595959" w:themeColor="text1" w:themeTint="A6"/>
            </w:rPr>
            <w:ptab w:relativeTo="margin" w:alignment="right" w:leader="dot"/>
          </w:r>
          <w:r>
            <w:rPr>
              <w:rFonts w:ascii="等线" w:eastAsia="等线" w:hAnsi="等线"/>
              <w:color w:val="595959" w:themeColor="text1" w:themeTint="A6"/>
              <w:lang w:val="zh-CN"/>
            </w:rPr>
            <w:t>22</w:t>
          </w:r>
        </w:p>
        <w:p w14:paraId="7B09C8EE"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V4.</w:t>
          </w:r>
          <w:r>
            <w:rPr>
              <w:rFonts w:ascii="等线" w:eastAsia="等线" w:hAnsi="等线"/>
              <w:color w:val="595959" w:themeColor="text1" w:themeTint="A6"/>
            </w:rPr>
            <w:t>0.0</w:t>
          </w:r>
          <w:r>
            <w:rPr>
              <w:rFonts w:ascii="等线" w:eastAsia="等线" w:hAnsi="等线" w:hint="eastAsia"/>
              <w:color w:val="595959" w:themeColor="text1" w:themeTint="A6"/>
            </w:rPr>
            <w:t>早期版本</w:t>
          </w:r>
          <w:r>
            <w:rPr>
              <w:rFonts w:ascii="等线" w:eastAsia="等线" w:hAnsi="等线"/>
              <w:color w:val="595959" w:themeColor="text1" w:themeTint="A6"/>
            </w:rPr>
            <w:ptab w:relativeTo="margin" w:alignment="right" w:leader="dot"/>
          </w:r>
          <w:r>
            <w:rPr>
              <w:rFonts w:ascii="等线" w:eastAsia="等线" w:hAnsi="等线"/>
              <w:color w:val="595959" w:themeColor="text1" w:themeTint="A6"/>
              <w:lang w:val="zh-CN"/>
            </w:rPr>
            <w:t>2</w:t>
          </w:r>
          <w:r>
            <w:rPr>
              <w:rFonts w:ascii="等线" w:eastAsia="等线" w:hAnsi="等线" w:hint="eastAsia"/>
              <w:color w:val="595959" w:themeColor="text1" w:themeTint="A6"/>
              <w:lang w:val="zh-CN"/>
            </w:rPr>
            <w:t>6</w:t>
          </w:r>
        </w:p>
        <w:p w14:paraId="416E4135"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V4.</w:t>
          </w:r>
          <w:r>
            <w:rPr>
              <w:rFonts w:ascii="等线" w:eastAsia="等线" w:hAnsi="等线"/>
              <w:color w:val="595959" w:themeColor="text1" w:themeTint="A6"/>
            </w:rPr>
            <w:t>0.0</w:t>
          </w:r>
          <w:r>
            <w:rPr>
              <w:rFonts w:ascii="等线" w:eastAsia="等线" w:hAnsi="等线" w:hint="eastAsia"/>
              <w:color w:val="595959" w:themeColor="text1" w:themeTint="A6"/>
            </w:rPr>
            <w:t>新框架</w:t>
          </w:r>
          <w:r>
            <w:rPr>
              <w:rFonts w:ascii="等线" w:eastAsia="等线" w:hAnsi="等线"/>
              <w:color w:val="595959" w:themeColor="text1" w:themeTint="A6"/>
            </w:rPr>
            <w:ptab w:relativeTo="margin" w:alignment="right" w:leader="dot"/>
          </w:r>
          <w:r>
            <w:rPr>
              <w:rFonts w:ascii="等线" w:eastAsia="等线" w:hAnsi="等线"/>
              <w:color w:val="595959" w:themeColor="text1" w:themeTint="A6"/>
              <w:lang w:val="zh-CN"/>
            </w:rPr>
            <w:t>2</w:t>
          </w:r>
          <w:r>
            <w:rPr>
              <w:rFonts w:ascii="等线" w:eastAsia="等线" w:hAnsi="等线" w:hint="eastAsia"/>
              <w:color w:val="595959" w:themeColor="text1" w:themeTint="A6"/>
              <w:lang w:val="zh-CN"/>
            </w:rPr>
            <w:t>8</w:t>
          </w:r>
        </w:p>
        <w:p w14:paraId="3DC853B7" w14:textId="77777777" w:rsidR="00422018" w:rsidRDefault="004F6130">
          <w:pPr>
            <w:pStyle w:val="TOC2"/>
            <w:ind w:left="216"/>
            <w:outlineLvl w:val="2"/>
            <w:rPr>
              <w:rFonts w:ascii="等线" w:eastAsia="等线" w:hAnsi="等线"/>
              <w:color w:val="595959" w:themeColor="text1" w:themeTint="A6"/>
              <w:lang w:val="zh-CN"/>
            </w:rPr>
          </w:pPr>
          <w:r>
            <w:rPr>
              <w:rFonts w:ascii="等线" w:eastAsia="等线" w:hAnsi="等线" w:hint="eastAsia"/>
              <w:color w:val="595959" w:themeColor="text1" w:themeTint="A6"/>
            </w:rPr>
            <w:t>旧版更新日志</w:t>
          </w:r>
          <w:r>
            <w:rPr>
              <w:rFonts w:ascii="等线" w:eastAsia="等线" w:hAnsi="等线"/>
              <w:color w:val="595959" w:themeColor="text1" w:themeTint="A6"/>
            </w:rPr>
            <w:ptab w:relativeTo="margin" w:alignment="right" w:leader="dot"/>
          </w:r>
          <w:r>
            <w:rPr>
              <w:rFonts w:ascii="等线" w:eastAsia="等线" w:hAnsi="等线"/>
              <w:color w:val="595959" w:themeColor="text1" w:themeTint="A6"/>
              <w:lang w:val="zh-CN"/>
            </w:rPr>
            <w:t>2</w:t>
          </w:r>
          <w:r>
            <w:rPr>
              <w:rFonts w:ascii="等线" w:eastAsia="等线" w:hAnsi="等线" w:hint="eastAsia"/>
              <w:color w:val="595959" w:themeColor="text1" w:themeTint="A6"/>
              <w:lang w:val="zh-CN"/>
            </w:rPr>
            <w:t>9</w:t>
          </w:r>
        </w:p>
        <w:p w14:paraId="49405591" w14:textId="77777777" w:rsidR="00422018" w:rsidRDefault="00422018">
          <w:pPr>
            <w:rPr>
              <w:lang w:val="zh-CN"/>
            </w:rPr>
          </w:pPr>
        </w:p>
        <w:p w14:paraId="441F7D75" w14:textId="77777777" w:rsidR="00422018" w:rsidRDefault="00422018">
          <w:pPr>
            <w:rPr>
              <w:lang w:val="zh-CN"/>
            </w:rPr>
          </w:pPr>
        </w:p>
        <w:p w14:paraId="071CCCEC" w14:textId="77777777" w:rsidR="00422018" w:rsidRDefault="00422018">
          <w:pPr>
            <w:rPr>
              <w:lang w:val="zh-CN"/>
            </w:rPr>
          </w:pPr>
        </w:p>
        <w:p w14:paraId="76EE1DEC" w14:textId="77777777" w:rsidR="00422018" w:rsidRDefault="00422018">
          <w:pPr>
            <w:rPr>
              <w:lang w:val="zh-CN"/>
            </w:rPr>
          </w:pPr>
        </w:p>
        <w:p w14:paraId="27FEDCAC" w14:textId="77777777" w:rsidR="00422018" w:rsidRDefault="00422018">
          <w:pPr>
            <w:rPr>
              <w:lang w:val="zh-CN"/>
            </w:rPr>
          </w:pPr>
        </w:p>
        <w:p w14:paraId="776488B9" w14:textId="77777777" w:rsidR="00422018" w:rsidRDefault="00422018">
          <w:pPr>
            <w:rPr>
              <w:lang w:val="zh-CN"/>
            </w:rPr>
          </w:pPr>
        </w:p>
        <w:p w14:paraId="66DE2408" w14:textId="77777777" w:rsidR="00422018" w:rsidRDefault="00422018"/>
        <w:p w14:paraId="73192670" w14:textId="77777777" w:rsidR="00422018" w:rsidRDefault="00422018">
          <w:pPr>
            <w:rPr>
              <w:lang w:val="zh-CN"/>
            </w:rPr>
          </w:pPr>
        </w:p>
        <w:p w14:paraId="26E4873B" w14:textId="77777777" w:rsidR="00422018" w:rsidRDefault="00422018">
          <w:pPr>
            <w:rPr>
              <w:lang w:val="zh-CN"/>
            </w:rPr>
          </w:pPr>
        </w:p>
        <w:p w14:paraId="2824B5AE" w14:textId="77777777" w:rsidR="00422018" w:rsidRDefault="00422018">
          <w:pPr>
            <w:rPr>
              <w:lang w:val="zh-CN"/>
            </w:rPr>
          </w:pPr>
        </w:p>
        <w:p w14:paraId="235AA67C" w14:textId="77777777" w:rsidR="00422018" w:rsidRDefault="00422018">
          <w:pPr>
            <w:rPr>
              <w:lang w:val="zh-CN"/>
            </w:rPr>
          </w:pPr>
        </w:p>
        <w:p w14:paraId="67B1A774" w14:textId="77777777" w:rsidR="00422018" w:rsidRDefault="004F6130">
          <w:pPr>
            <w:rPr>
              <w:lang w:val="zh-CN"/>
            </w:rPr>
          </w:pPr>
        </w:p>
      </w:sdtContent>
    </w:sdt>
    <w:p w14:paraId="25720720" w14:textId="77777777" w:rsidR="00422018" w:rsidRDefault="004F6130">
      <w:pPr>
        <w:pStyle w:val="TOC2"/>
        <w:ind w:left="216"/>
        <w:outlineLvl w:val="2"/>
        <w:rPr>
          <w:rFonts w:ascii="等线" w:eastAsia="等线" w:hAnsi="等线"/>
          <w:color w:val="595959" w:themeColor="text1" w:themeTint="A6"/>
          <w:lang w:val="zh-CN"/>
        </w:rPr>
      </w:pPr>
      <w:r>
        <w:rPr>
          <w:rFonts w:hint="eastAsia"/>
          <w:color w:val="595959" w:themeColor="text1" w:themeTint="A6"/>
          <w:sz w:val="30"/>
          <w:szCs w:val="30"/>
        </w:rPr>
        <w:br w:type="page"/>
      </w:r>
    </w:p>
    <w:p w14:paraId="22882560" w14:textId="77777777" w:rsidR="00422018" w:rsidRDefault="004F6130">
      <w:pPr>
        <w:rPr>
          <w:color w:val="595959" w:themeColor="text1" w:themeTint="A6"/>
          <w:sz w:val="44"/>
          <w:szCs w:val="44"/>
        </w:rPr>
      </w:pPr>
      <w:r>
        <w:rPr>
          <w:rFonts w:hint="eastAsia"/>
          <w:color w:val="595959" w:themeColor="text1" w:themeTint="A6"/>
          <w:sz w:val="44"/>
          <w:szCs w:val="44"/>
        </w:rPr>
        <w:lastRenderedPageBreak/>
        <w:t>第一章：自我介绍和功能简介</w:t>
      </w:r>
    </w:p>
    <w:p w14:paraId="5C0EAA0B" w14:textId="77777777" w:rsidR="00422018" w:rsidRDefault="00422018">
      <w:pPr>
        <w:rPr>
          <w:color w:val="595959" w:themeColor="text1" w:themeTint="A6"/>
          <w:sz w:val="30"/>
          <w:szCs w:val="30"/>
        </w:rPr>
      </w:pPr>
    </w:p>
    <w:p w14:paraId="399E3D7D" w14:textId="77777777" w:rsidR="00422018" w:rsidRDefault="004F6130">
      <w:pPr>
        <w:rPr>
          <w:color w:val="595959" w:themeColor="text1" w:themeTint="A6"/>
          <w:sz w:val="28"/>
          <w:szCs w:val="28"/>
        </w:rPr>
      </w:pPr>
      <w:r>
        <w:rPr>
          <w:rFonts w:hint="eastAsia"/>
          <w:color w:val="595959" w:themeColor="text1" w:themeTint="A6"/>
          <w:sz w:val="28"/>
          <w:szCs w:val="28"/>
        </w:rPr>
        <w:t>推荐要求（可以启用所有功能）：</w:t>
      </w:r>
    </w:p>
    <w:p w14:paraId="06A9C7EB" w14:textId="77777777" w:rsidR="00422018" w:rsidRDefault="004F6130">
      <w:pPr>
        <w:rPr>
          <w:color w:val="595959" w:themeColor="text1" w:themeTint="A6"/>
          <w:sz w:val="28"/>
          <w:szCs w:val="28"/>
        </w:rPr>
      </w:pPr>
      <w:r>
        <w:rPr>
          <w:rFonts w:hint="eastAsia"/>
          <w:color w:val="595959" w:themeColor="text1" w:themeTint="A6"/>
          <w:sz w:val="28"/>
          <w:szCs w:val="28"/>
        </w:rPr>
        <w:t>操作系统</w:t>
      </w:r>
      <w:r>
        <w:rPr>
          <w:rFonts w:hint="eastAsia"/>
          <w:color w:val="595959" w:themeColor="text1" w:themeTint="A6"/>
          <w:sz w:val="28"/>
          <w:szCs w:val="28"/>
        </w:rPr>
        <w:t xml:space="preserve"> Win7</w:t>
      </w:r>
      <w:r>
        <w:rPr>
          <w:rFonts w:hint="eastAsia"/>
          <w:color w:val="595959" w:themeColor="text1" w:themeTint="A6"/>
          <w:sz w:val="28"/>
          <w:szCs w:val="28"/>
        </w:rPr>
        <w:t>及以上（</w:t>
      </w:r>
      <w:r>
        <w:rPr>
          <w:rFonts w:hint="eastAsia"/>
          <w:color w:val="595959" w:themeColor="text1" w:themeTint="A6"/>
          <w:sz w:val="28"/>
          <w:szCs w:val="28"/>
        </w:rPr>
        <w:t>mac</w:t>
      </w:r>
      <w:r>
        <w:rPr>
          <w:rFonts w:hint="eastAsia"/>
          <w:color w:val="595959" w:themeColor="text1" w:themeTint="A6"/>
          <w:sz w:val="28"/>
          <w:szCs w:val="28"/>
        </w:rPr>
        <w:t>和</w:t>
      </w:r>
      <w:r>
        <w:rPr>
          <w:rFonts w:hint="eastAsia"/>
          <w:color w:val="595959" w:themeColor="text1" w:themeTint="A6"/>
          <w:sz w:val="28"/>
          <w:szCs w:val="28"/>
        </w:rPr>
        <w:t>Linux</w:t>
      </w:r>
      <w:r>
        <w:rPr>
          <w:rFonts w:hint="eastAsia"/>
          <w:color w:val="595959" w:themeColor="text1" w:themeTint="A6"/>
          <w:sz w:val="28"/>
          <w:szCs w:val="28"/>
        </w:rPr>
        <w:t>系统没有经过测试）</w:t>
      </w:r>
    </w:p>
    <w:p w14:paraId="3A673E3D" w14:textId="77777777" w:rsidR="00422018" w:rsidRDefault="004F6130">
      <w:pPr>
        <w:rPr>
          <w:color w:val="595959" w:themeColor="text1" w:themeTint="A6"/>
          <w:sz w:val="28"/>
          <w:szCs w:val="28"/>
        </w:rPr>
      </w:pPr>
      <w:r>
        <w:rPr>
          <w:rFonts w:hint="eastAsia"/>
          <w:color w:val="595959" w:themeColor="text1" w:themeTint="A6"/>
          <w:sz w:val="28"/>
          <w:szCs w:val="28"/>
        </w:rPr>
        <w:t>操作软件</w:t>
      </w:r>
      <w:r>
        <w:rPr>
          <w:rFonts w:hint="eastAsia"/>
          <w:color w:val="595959" w:themeColor="text1" w:themeTint="A6"/>
          <w:sz w:val="28"/>
          <w:szCs w:val="28"/>
        </w:rPr>
        <w:t xml:space="preserve"> Microsoft Office 2010</w:t>
      </w:r>
      <w:r>
        <w:rPr>
          <w:rFonts w:hint="eastAsia"/>
          <w:color w:val="595959" w:themeColor="text1" w:themeTint="A6"/>
          <w:sz w:val="28"/>
          <w:szCs w:val="28"/>
        </w:rPr>
        <w:t>及以上、</w:t>
      </w:r>
      <w:r>
        <w:rPr>
          <w:rFonts w:hint="eastAsia"/>
          <w:color w:val="595959" w:themeColor="text1" w:themeTint="A6"/>
          <w:sz w:val="28"/>
          <w:szCs w:val="28"/>
        </w:rPr>
        <w:t xml:space="preserve">WPS 2019 </w:t>
      </w:r>
      <w:r>
        <w:rPr>
          <w:rFonts w:hint="eastAsia"/>
          <w:color w:val="595959" w:themeColor="text1" w:themeTint="A6"/>
          <w:sz w:val="28"/>
          <w:szCs w:val="28"/>
        </w:rPr>
        <w:t>企业版（拥有宏功能）</w:t>
      </w:r>
    </w:p>
    <w:p w14:paraId="25CB8905" w14:textId="77777777" w:rsidR="00422018" w:rsidRDefault="00422018">
      <w:pPr>
        <w:rPr>
          <w:color w:val="595959" w:themeColor="text1" w:themeTint="A6"/>
          <w:sz w:val="28"/>
          <w:szCs w:val="28"/>
        </w:rPr>
      </w:pPr>
    </w:p>
    <w:p w14:paraId="0C545D03" w14:textId="77777777" w:rsidR="00422018" w:rsidRDefault="004F6130">
      <w:pPr>
        <w:rPr>
          <w:color w:val="595959" w:themeColor="text1" w:themeTint="A6"/>
          <w:sz w:val="28"/>
          <w:szCs w:val="28"/>
        </w:rPr>
      </w:pPr>
      <w:r>
        <w:rPr>
          <w:rFonts w:hint="eastAsia"/>
          <w:color w:val="595959" w:themeColor="text1" w:themeTint="A6"/>
          <w:sz w:val="28"/>
          <w:szCs w:val="28"/>
        </w:rPr>
        <w:t>最低要求（可以启用基本功能）：</w:t>
      </w:r>
    </w:p>
    <w:p w14:paraId="1B80E78D" w14:textId="77777777" w:rsidR="00422018" w:rsidRDefault="004F6130">
      <w:pPr>
        <w:rPr>
          <w:color w:val="595959" w:themeColor="text1" w:themeTint="A6"/>
          <w:sz w:val="28"/>
          <w:szCs w:val="28"/>
        </w:rPr>
      </w:pPr>
      <w:r>
        <w:rPr>
          <w:rFonts w:hint="eastAsia"/>
          <w:color w:val="595959" w:themeColor="text1" w:themeTint="A6"/>
          <w:sz w:val="28"/>
          <w:szCs w:val="28"/>
        </w:rPr>
        <w:t>操作系统</w:t>
      </w:r>
      <w:r>
        <w:rPr>
          <w:rFonts w:hint="eastAsia"/>
          <w:color w:val="595959" w:themeColor="text1" w:themeTint="A6"/>
          <w:sz w:val="28"/>
          <w:szCs w:val="28"/>
        </w:rPr>
        <w:t xml:space="preserve"> </w:t>
      </w:r>
      <w:r>
        <w:rPr>
          <w:rFonts w:hint="eastAsia"/>
          <w:color w:val="595959" w:themeColor="text1" w:themeTint="A6"/>
          <w:sz w:val="28"/>
          <w:szCs w:val="28"/>
        </w:rPr>
        <w:t>不限，包括电脑和手机。</w:t>
      </w:r>
    </w:p>
    <w:p w14:paraId="3B3FCD30" w14:textId="77777777" w:rsidR="00422018" w:rsidRDefault="004F6130">
      <w:pPr>
        <w:rPr>
          <w:color w:val="595959" w:themeColor="text1" w:themeTint="A6"/>
          <w:sz w:val="28"/>
          <w:szCs w:val="28"/>
        </w:rPr>
      </w:pPr>
      <w:r>
        <w:rPr>
          <w:rFonts w:hint="eastAsia"/>
          <w:color w:val="595959" w:themeColor="text1" w:themeTint="A6"/>
          <w:sz w:val="28"/>
          <w:szCs w:val="28"/>
        </w:rPr>
        <w:t>操作软件</w:t>
      </w:r>
      <w:r>
        <w:rPr>
          <w:rFonts w:hint="eastAsia"/>
          <w:color w:val="595959" w:themeColor="text1" w:themeTint="A6"/>
          <w:sz w:val="28"/>
          <w:szCs w:val="28"/>
        </w:rPr>
        <w:t xml:space="preserve"> Microsoft Office 2007</w:t>
      </w:r>
      <w:r>
        <w:rPr>
          <w:rFonts w:hint="eastAsia"/>
          <w:color w:val="595959" w:themeColor="text1" w:themeTint="A6"/>
          <w:sz w:val="28"/>
          <w:szCs w:val="28"/>
        </w:rPr>
        <w:t>、</w:t>
      </w:r>
      <w:r>
        <w:rPr>
          <w:rFonts w:hint="eastAsia"/>
          <w:color w:val="595959" w:themeColor="text1" w:themeTint="A6"/>
          <w:sz w:val="28"/>
          <w:szCs w:val="28"/>
        </w:rPr>
        <w:t>WPS</w:t>
      </w:r>
      <w:r>
        <w:rPr>
          <w:rFonts w:hint="eastAsia"/>
          <w:color w:val="595959" w:themeColor="text1" w:themeTint="A6"/>
          <w:sz w:val="28"/>
          <w:szCs w:val="28"/>
        </w:rPr>
        <w:t>等</w:t>
      </w:r>
      <w:r>
        <w:rPr>
          <w:rFonts w:hint="eastAsia"/>
          <w:color w:val="595959" w:themeColor="text1" w:themeTint="A6"/>
          <w:sz w:val="28"/>
          <w:szCs w:val="28"/>
        </w:rPr>
        <w:t>能够打开</w:t>
      </w:r>
      <w:r>
        <w:rPr>
          <w:rFonts w:hint="eastAsia"/>
          <w:color w:val="595959" w:themeColor="text1" w:themeTint="A6"/>
          <w:sz w:val="28"/>
          <w:szCs w:val="28"/>
        </w:rPr>
        <w:t>.xlsm</w:t>
      </w:r>
      <w:r>
        <w:rPr>
          <w:rFonts w:hint="eastAsia"/>
          <w:color w:val="595959" w:themeColor="text1" w:themeTint="A6"/>
          <w:sz w:val="28"/>
          <w:szCs w:val="28"/>
        </w:rPr>
        <w:t>表格的软件</w:t>
      </w:r>
    </w:p>
    <w:p w14:paraId="19AF706C" w14:textId="77777777" w:rsidR="00422018" w:rsidRDefault="004F6130">
      <w:pPr>
        <w:rPr>
          <w:color w:val="595959" w:themeColor="text1" w:themeTint="A6"/>
          <w:sz w:val="28"/>
          <w:szCs w:val="28"/>
        </w:rPr>
      </w:pPr>
      <w:r>
        <w:rPr>
          <w:rFonts w:hint="eastAsia"/>
          <w:color w:val="595959" w:themeColor="text1" w:themeTint="A6"/>
          <w:sz w:val="28"/>
          <w:szCs w:val="28"/>
        </w:rPr>
        <w:t>建议电脑操作，手机使用可能不太方便。</w:t>
      </w:r>
    </w:p>
    <w:p w14:paraId="7A78ABBC" w14:textId="77777777" w:rsidR="00422018" w:rsidRDefault="00422018">
      <w:pPr>
        <w:rPr>
          <w:color w:val="595959" w:themeColor="text1" w:themeTint="A6"/>
          <w:sz w:val="28"/>
          <w:szCs w:val="28"/>
        </w:rPr>
      </w:pPr>
    </w:p>
    <w:p w14:paraId="02613699"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部落冲突计算器主要是为了让玩家更加方便地查询游戏数据并更加直观的发现自己的升级成本，从而做出进一步的计划。</w:t>
      </w:r>
    </w:p>
    <w:p w14:paraId="66784340"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基本功能和所有功能的唯一不同在于能否启用“快速操作”，以提高操作效率，而并非必须。</w:t>
      </w:r>
    </w:p>
    <w:p w14:paraId="2EB8ECE2"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由于这是部落冲突计算器，所以有大量用于计算的公式。如果性能不够强劲，每一步操作结束后都会消耗大量的运算时间。</w:t>
      </w:r>
    </w:p>
    <w:p w14:paraId="07646389"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在短时间内输入大量数据的情况下，建议做以下事情</w:t>
      </w:r>
      <w:r>
        <w:rPr>
          <w:rFonts w:hint="eastAsia"/>
          <w:b/>
          <w:bCs/>
          <w:color w:val="595959" w:themeColor="text1" w:themeTint="A6"/>
          <w:sz w:val="28"/>
          <w:szCs w:val="28"/>
        </w:rPr>
        <w:t>提高性能</w:t>
      </w:r>
      <w:r>
        <w:rPr>
          <w:rFonts w:hint="eastAsia"/>
          <w:color w:val="595959" w:themeColor="text1" w:themeTint="A6"/>
          <w:sz w:val="28"/>
          <w:szCs w:val="28"/>
        </w:rPr>
        <w:t>：</w:t>
      </w:r>
    </w:p>
    <w:p w14:paraId="314B328C" w14:textId="77777777" w:rsidR="00422018" w:rsidRDefault="004F6130">
      <w:pPr>
        <w:numPr>
          <w:ilvl w:val="0"/>
          <w:numId w:val="1"/>
        </w:numPr>
        <w:ind w:firstLineChars="200" w:firstLine="560"/>
        <w:rPr>
          <w:color w:val="595959" w:themeColor="text1" w:themeTint="A6"/>
          <w:sz w:val="28"/>
          <w:szCs w:val="28"/>
        </w:rPr>
      </w:pPr>
      <w:r>
        <w:rPr>
          <w:rFonts w:hint="eastAsia"/>
          <w:color w:val="595959" w:themeColor="text1" w:themeTint="A6"/>
          <w:sz w:val="28"/>
          <w:szCs w:val="28"/>
        </w:rPr>
        <w:t>关闭自动重算：</w:t>
      </w:r>
    </w:p>
    <w:p w14:paraId="2CDEEC0B" w14:textId="77777777" w:rsidR="00422018" w:rsidRDefault="004F6130">
      <w:pPr>
        <w:ind w:firstLineChars="200" w:firstLine="480"/>
        <w:rPr>
          <w:color w:val="595959" w:themeColor="text1" w:themeTint="A6"/>
          <w:sz w:val="24"/>
        </w:rPr>
      </w:pPr>
      <w:r>
        <w:rPr>
          <w:rFonts w:hint="eastAsia"/>
          <w:color w:val="595959" w:themeColor="text1" w:themeTint="A6"/>
          <w:sz w:val="24"/>
        </w:rPr>
        <w:t>EXCEL</w:t>
      </w:r>
      <w:r>
        <w:rPr>
          <w:rFonts w:hint="eastAsia"/>
          <w:color w:val="595959" w:themeColor="text1" w:themeTint="A6"/>
          <w:sz w:val="24"/>
        </w:rPr>
        <w:t>在公式</w:t>
      </w:r>
      <w:r>
        <w:rPr>
          <w:rFonts w:hint="eastAsia"/>
          <w:color w:val="595959" w:themeColor="text1" w:themeTint="A6"/>
          <w:sz w:val="24"/>
        </w:rPr>
        <w:t>-&gt;</w:t>
      </w:r>
      <w:r>
        <w:rPr>
          <w:rFonts w:hint="eastAsia"/>
          <w:color w:val="595959" w:themeColor="text1" w:themeTint="A6"/>
          <w:sz w:val="24"/>
        </w:rPr>
        <w:t>计算选项切换为手动。</w:t>
      </w:r>
    </w:p>
    <w:p w14:paraId="7F122AE6" w14:textId="77777777" w:rsidR="00422018" w:rsidRDefault="004F6130">
      <w:pPr>
        <w:ind w:firstLineChars="200" w:firstLine="480"/>
        <w:rPr>
          <w:color w:val="595959" w:themeColor="text1" w:themeTint="A6"/>
          <w:sz w:val="24"/>
        </w:rPr>
      </w:pPr>
      <w:r>
        <w:rPr>
          <w:rFonts w:hint="eastAsia"/>
          <w:color w:val="595959" w:themeColor="text1" w:themeTint="A6"/>
          <w:sz w:val="24"/>
        </w:rPr>
        <w:t>WPS</w:t>
      </w:r>
      <w:r>
        <w:rPr>
          <w:rFonts w:hint="eastAsia"/>
          <w:color w:val="595959" w:themeColor="text1" w:themeTint="A6"/>
          <w:sz w:val="24"/>
        </w:rPr>
        <w:t>在文件</w:t>
      </w:r>
      <w:r>
        <w:rPr>
          <w:rFonts w:hint="eastAsia"/>
          <w:color w:val="595959" w:themeColor="text1" w:themeTint="A6"/>
          <w:sz w:val="24"/>
        </w:rPr>
        <w:t>-&gt;</w:t>
      </w:r>
      <w:r>
        <w:rPr>
          <w:rFonts w:hint="eastAsia"/>
          <w:color w:val="595959" w:themeColor="text1" w:themeTint="A6"/>
          <w:sz w:val="24"/>
        </w:rPr>
        <w:t>选项</w:t>
      </w:r>
      <w:r>
        <w:rPr>
          <w:rFonts w:hint="eastAsia"/>
          <w:color w:val="595959" w:themeColor="text1" w:themeTint="A6"/>
          <w:sz w:val="24"/>
        </w:rPr>
        <w:t>-&gt;</w:t>
      </w:r>
      <w:r>
        <w:rPr>
          <w:rFonts w:hint="eastAsia"/>
          <w:color w:val="595959" w:themeColor="text1" w:themeTint="A6"/>
          <w:sz w:val="24"/>
        </w:rPr>
        <w:t>重新计算中关闭“自动重算”。</w:t>
      </w:r>
    </w:p>
    <w:p w14:paraId="7704AFA3" w14:textId="77777777" w:rsidR="00422018" w:rsidRDefault="004F6130">
      <w:pPr>
        <w:rPr>
          <w:color w:val="595959" w:themeColor="text1" w:themeTint="A6"/>
          <w:sz w:val="28"/>
          <w:szCs w:val="28"/>
        </w:rPr>
      </w:pPr>
      <w:r>
        <w:rPr>
          <w:noProof/>
          <w:color w:val="595959" w:themeColor="text1" w:themeTint="A6"/>
        </w:rPr>
        <w:lastRenderedPageBreak/>
        <w:drawing>
          <wp:inline distT="0" distB="0" distL="114300" distR="114300" wp14:anchorId="6FBBBEC5" wp14:editId="10926F26">
            <wp:extent cx="5405120" cy="748665"/>
            <wp:effectExtent l="0" t="0" r="5080" b="1333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0"/>
                    <a:stretch>
                      <a:fillRect/>
                    </a:stretch>
                  </pic:blipFill>
                  <pic:spPr>
                    <a:xfrm>
                      <a:off x="0" y="0"/>
                      <a:ext cx="5405120" cy="748665"/>
                    </a:xfrm>
                    <a:prstGeom prst="rect">
                      <a:avLst/>
                    </a:prstGeom>
                    <a:noFill/>
                    <a:ln>
                      <a:noFill/>
                    </a:ln>
                  </pic:spPr>
                </pic:pic>
              </a:graphicData>
            </a:graphic>
          </wp:inline>
        </w:drawing>
      </w:r>
    </w:p>
    <w:p w14:paraId="09D30A9C" w14:textId="77777777" w:rsidR="00422018" w:rsidRDefault="004F6130">
      <w:pPr>
        <w:rPr>
          <w:color w:val="595959" w:themeColor="text1" w:themeTint="A6"/>
          <w:sz w:val="28"/>
          <w:szCs w:val="28"/>
        </w:rPr>
      </w:pPr>
      <w:r>
        <w:rPr>
          <w:noProof/>
          <w:color w:val="595959" w:themeColor="text1" w:themeTint="A6"/>
        </w:rPr>
        <w:drawing>
          <wp:inline distT="0" distB="0" distL="114300" distR="114300" wp14:anchorId="5CBEC7B7" wp14:editId="1E009930">
            <wp:extent cx="4249420" cy="1245870"/>
            <wp:effectExtent l="0" t="0" r="17780" b="1143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1"/>
                    <a:srcRect/>
                    <a:stretch>
                      <a:fillRect/>
                    </a:stretch>
                  </pic:blipFill>
                  <pic:spPr>
                    <a:xfrm>
                      <a:off x="0" y="0"/>
                      <a:ext cx="4249420" cy="1245870"/>
                    </a:xfrm>
                    <a:prstGeom prst="rect">
                      <a:avLst/>
                    </a:prstGeom>
                    <a:noFill/>
                    <a:ln>
                      <a:noFill/>
                    </a:ln>
                  </pic:spPr>
                </pic:pic>
              </a:graphicData>
            </a:graphic>
          </wp:inline>
        </w:drawing>
      </w:r>
    </w:p>
    <w:p w14:paraId="004AC909" w14:textId="77777777" w:rsidR="00422018" w:rsidRDefault="004F6130">
      <w:pPr>
        <w:numPr>
          <w:ilvl w:val="0"/>
          <w:numId w:val="1"/>
        </w:numPr>
        <w:ind w:firstLineChars="200" w:firstLine="560"/>
        <w:rPr>
          <w:color w:val="595959" w:themeColor="text1" w:themeTint="A6"/>
          <w:sz w:val="28"/>
          <w:szCs w:val="28"/>
        </w:rPr>
      </w:pPr>
      <w:r>
        <w:rPr>
          <w:rFonts w:hint="eastAsia"/>
          <w:color w:val="595959" w:themeColor="text1" w:themeTint="A6"/>
          <w:sz w:val="28"/>
          <w:szCs w:val="28"/>
        </w:rPr>
        <w:t>输入你想要输入的数据</w:t>
      </w:r>
    </w:p>
    <w:p w14:paraId="500F00E3" w14:textId="77777777" w:rsidR="00422018" w:rsidRDefault="004F6130">
      <w:pPr>
        <w:numPr>
          <w:ilvl w:val="0"/>
          <w:numId w:val="1"/>
        </w:numPr>
        <w:ind w:firstLineChars="200" w:firstLine="560"/>
        <w:rPr>
          <w:color w:val="595959" w:themeColor="text1" w:themeTint="A6"/>
          <w:sz w:val="28"/>
          <w:szCs w:val="28"/>
        </w:rPr>
      </w:pPr>
      <w:r>
        <w:rPr>
          <w:rFonts w:hint="eastAsia"/>
          <w:color w:val="595959" w:themeColor="text1" w:themeTint="A6"/>
          <w:sz w:val="28"/>
          <w:szCs w:val="28"/>
        </w:rPr>
        <w:t>改回自动计算或者点击计算以更新数据</w:t>
      </w:r>
    </w:p>
    <w:p w14:paraId="6AA1DB28" w14:textId="77777777" w:rsidR="00422018" w:rsidRDefault="004F6130">
      <w:pPr>
        <w:ind w:firstLine="560"/>
        <w:rPr>
          <w:color w:val="595959" w:themeColor="text1" w:themeTint="A6"/>
          <w:sz w:val="28"/>
          <w:szCs w:val="28"/>
        </w:rPr>
      </w:pPr>
      <w:r>
        <w:rPr>
          <w:rFonts w:hint="eastAsia"/>
          <w:color w:val="595959" w:themeColor="text1" w:themeTint="A6"/>
          <w:sz w:val="28"/>
          <w:szCs w:val="28"/>
        </w:rPr>
        <w:t>这样做会在输入完成后不会计算结果从而提高速度，所以强烈建议了解表格操作的玩家使用，以防出现未知问题，建议在操作完成后调回自动重算。</w:t>
      </w:r>
    </w:p>
    <w:p w14:paraId="5E617BD3" w14:textId="77777777" w:rsidR="00422018" w:rsidRDefault="00422018">
      <w:pPr>
        <w:ind w:firstLine="560"/>
        <w:rPr>
          <w:color w:val="595959" w:themeColor="text1" w:themeTint="A6"/>
          <w:sz w:val="28"/>
          <w:szCs w:val="28"/>
        </w:rPr>
      </w:pPr>
    </w:p>
    <w:p w14:paraId="5CD835E0" w14:textId="77777777" w:rsidR="00422018" w:rsidRDefault="004F6130">
      <w:pPr>
        <w:ind w:firstLine="560"/>
        <w:rPr>
          <w:color w:val="595959" w:themeColor="text1" w:themeTint="A6"/>
          <w:sz w:val="28"/>
          <w:szCs w:val="28"/>
        </w:rPr>
      </w:pPr>
      <w:r>
        <w:rPr>
          <w:rFonts w:hint="eastAsia"/>
          <w:color w:val="595959" w:themeColor="text1" w:themeTint="A6"/>
          <w:sz w:val="28"/>
          <w:szCs w:val="28"/>
        </w:rPr>
        <w:t>这个计算器一共有</w:t>
      </w:r>
      <w:r>
        <w:rPr>
          <w:rFonts w:hint="eastAsia"/>
          <w:color w:val="595959" w:themeColor="text1" w:themeTint="A6"/>
          <w:sz w:val="28"/>
          <w:szCs w:val="28"/>
        </w:rPr>
        <w:t>6</w:t>
      </w:r>
      <w:r>
        <w:rPr>
          <w:rFonts w:hint="eastAsia"/>
          <w:color w:val="595959" w:themeColor="text1" w:themeTint="A6"/>
          <w:sz w:val="28"/>
          <w:szCs w:val="28"/>
        </w:rPr>
        <w:t>张工作表：全局总览、全局详情、信息查询、家乡目标、夜世界目标、决战沙盒。经过漫长的设计再设计，真正做到了的化繁为简。</w:t>
      </w:r>
    </w:p>
    <w:p w14:paraId="6D97C59D" w14:textId="77777777" w:rsidR="00422018" w:rsidRDefault="004F6130">
      <w:pPr>
        <w:ind w:firstLine="560"/>
        <w:rPr>
          <w:color w:val="595959" w:themeColor="text1" w:themeTint="A6"/>
          <w:sz w:val="28"/>
          <w:szCs w:val="28"/>
        </w:rPr>
      </w:pPr>
      <w:r>
        <w:rPr>
          <w:rFonts w:hint="eastAsia"/>
          <w:color w:val="595959" w:themeColor="text1" w:themeTint="A6"/>
          <w:sz w:val="28"/>
          <w:szCs w:val="28"/>
        </w:rPr>
        <w:t>接下来我将会详细介绍每一个工作表和它对应的功能。希望能为接下来的使用提供细致入微的帮助。</w:t>
      </w:r>
    </w:p>
    <w:p w14:paraId="7284FFCF" w14:textId="77777777" w:rsidR="00422018" w:rsidRDefault="004F6130">
      <w:pPr>
        <w:rPr>
          <w:color w:val="595959" w:themeColor="text1" w:themeTint="A6"/>
          <w:sz w:val="28"/>
          <w:szCs w:val="28"/>
        </w:rPr>
      </w:pPr>
      <w:r>
        <w:rPr>
          <w:rFonts w:hint="eastAsia"/>
          <w:color w:val="595959" w:themeColor="text1" w:themeTint="A6"/>
          <w:sz w:val="28"/>
          <w:szCs w:val="28"/>
        </w:rPr>
        <w:br w:type="page"/>
      </w:r>
    </w:p>
    <w:p w14:paraId="73569810" w14:textId="77777777" w:rsidR="00422018" w:rsidRDefault="004F6130">
      <w:pPr>
        <w:rPr>
          <w:b/>
          <w:bCs/>
          <w:color w:val="595959" w:themeColor="text1" w:themeTint="A6"/>
          <w:sz w:val="44"/>
          <w:szCs w:val="44"/>
          <w:lang w:val="en-GB"/>
        </w:rPr>
      </w:pPr>
      <w:r>
        <w:rPr>
          <w:rFonts w:hint="eastAsia"/>
          <w:b/>
          <w:bCs/>
          <w:color w:val="595959" w:themeColor="text1" w:themeTint="A6"/>
          <w:sz w:val="44"/>
          <w:szCs w:val="44"/>
        </w:rPr>
        <w:lastRenderedPageBreak/>
        <w:t>全局总览</w:t>
      </w:r>
    </w:p>
    <w:p w14:paraId="5C14A55B" w14:textId="77777777" w:rsidR="00422018" w:rsidRDefault="004F6130">
      <w:pPr>
        <w:widowControl/>
        <w:jc w:val="left"/>
        <w:rPr>
          <w:rFonts w:ascii="宋体" w:eastAsia="宋体" w:hAnsi="宋体" w:cs="宋体"/>
          <w:kern w:val="0"/>
          <w:sz w:val="24"/>
          <w:lang w:val="en-GB"/>
        </w:rPr>
      </w:pPr>
      <w:r>
        <w:rPr>
          <w:rFonts w:ascii="宋体" w:eastAsia="宋体" w:hAnsi="宋体" w:cs="宋体"/>
          <w:noProof/>
          <w:kern w:val="0"/>
          <w:sz w:val="24"/>
          <w:lang w:val="en-GB"/>
        </w:rPr>
        <w:drawing>
          <wp:inline distT="0" distB="0" distL="114300" distR="114300" wp14:anchorId="18019AE2" wp14:editId="109F9EC8">
            <wp:extent cx="5266690" cy="2503170"/>
            <wp:effectExtent l="0" t="0" r="10160" b="11430"/>
            <wp:docPr id="3" name="图片 3" descr="O8LF5NJ2~$O7F8EE42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O8LF5NJ2~$O7F8EE42O~}$G"/>
                    <pic:cNvPicPr>
                      <a:picLocks noChangeAspect="1"/>
                    </pic:cNvPicPr>
                  </pic:nvPicPr>
                  <pic:blipFill>
                    <a:blip r:embed="rId12"/>
                    <a:stretch>
                      <a:fillRect/>
                    </a:stretch>
                  </pic:blipFill>
                  <pic:spPr>
                    <a:xfrm>
                      <a:off x="0" y="0"/>
                      <a:ext cx="5266690" cy="2503170"/>
                    </a:xfrm>
                    <a:prstGeom prst="rect">
                      <a:avLst/>
                    </a:prstGeom>
                  </pic:spPr>
                </pic:pic>
              </a:graphicData>
            </a:graphic>
          </wp:inline>
        </w:drawing>
      </w:r>
    </w:p>
    <w:p w14:paraId="1F188487"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你可以在这里看到家乡和夜世界的升级信息，同时也用作整个表的全局设置，从而影响到其他的工作表。</w:t>
      </w:r>
    </w:p>
    <w:p w14:paraId="0AA0FB2C"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在“家乡和夜世界的升级信息”中，一类资源的右边有小数代表一类项目的占用，你可以清晰的看出谁占用了主要的资源。</w:t>
      </w:r>
    </w:p>
    <w:p w14:paraId="5CD08F70"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在“全局设置”中，有决定游戏至关重要的项目：</w:t>
      </w:r>
    </w:p>
    <w:p w14:paraId="481BAE54" w14:textId="77777777" w:rsidR="00422018" w:rsidRDefault="004F6130">
      <w:pPr>
        <w:numPr>
          <w:ilvl w:val="0"/>
          <w:numId w:val="2"/>
        </w:numPr>
        <w:spacing w:line="360" w:lineRule="auto"/>
        <w:rPr>
          <w:color w:val="595959" w:themeColor="text1" w:themeTint="A6"/>
          <w:sz w:val="24"/>
        </w:rPr>
      </w:pPr>
      <w:r>
        <w:rPr>
          <w:rFonts w:hint="eastAsia"/>
          <w:color w:val="595959" w:themeColor="text1" w:themeTint="A6"/>
          <w:sz w:val="24"/>
        </w:rPr>
        <w:t>“大本营等级”影响目标设置所能达到的最高等级和建筑数量；</w:t>
      </w:r>
    </w:p>
    <w:p w14:paraId="68FBA2E8" w14:textId="77777777" w:rsidR="00422018" w:rsidRDefault="004F6130">
      <w:pPr>
        <w:numPr>
          <w:ilvl w:val="0"/>
          <w:numId w:val="2"/>
        </w:numPr>
        <w:spacing w:line="360" w:lineRule="auto"/>
        <w:rPr>
          <w:color w:val="595959" w:themeColor="text1" w:themeTint="A6"/>
          <w:sz w:val="24"/>
        </w:rPr>
      </w:pPr>
      <w:r>
        <w:rPr>
          <w:rFonts w:hint="eastAsia"/>
          <w:color w:val="595959" w:themeColor="text1" w:themeTint="A6"/>
          <w:sz w:val="24"/>
        </w:rPr>
        <w:t>“工人数量”影响建筑物建造速度；</w:t>
      </w:r>
    </w:p>
    <w:p w14:paraId="18A588AF" w14:textId="77777777" w:rsidR="00422018" w:rsidRDefault="004F6130">
      <w:pPr>
        <w:numPr>
          <w:ilvl w:val="0"/>
          <w:numId w:val="2"/>
        </w:numPr>
        <w:spacing w:line="360" w:lineRule="auto"/>
        <w:rPr>
          <w:color w:val="595959" w:themeColor="text1" w:themeTint="A6"/>
          <w:sz w:val="24"/>
        </w:rPr>
      </w:pPr>
      <w:r>
        <w:rPr>
          <w:rFonts w:hint="eastAsia"/>
          <w:color w:val="595959" w:themeColor="text1" w:themeTint="A6"/>
          <w:sz w:val="24"/>
        </w:rPr>
        <w:t>“计划开始时间”决定计划结束时间；</w:t>
      </w:r>
    </w:p>
    <w:p w14:paraId="2179525B" w14:textId="77777777" w:rsidR="00422018" w:rsidRDefault="004F6130">
      <w:pPr>
        <w:numPr>
          <w:ilvl w:val="0"/>
          <w:numId w:val="2"/>
        </w:numPr>
        <w:spacing w:line="360" w:lineRule="auto"/>
        <w:rPr>
          <w:strike/>
          <w:color w:val="595959" w:themeColor="text1" w:themeTint="A6"/>
          <w:sz w:val="24"/>
        </w:rPr>
      </w:pPr>
      <w:r>
        <w:rPr>
          <w:rFonts w:hint="eastAsia"/>
          <w:strike/>
          <w:color w:val="595959" w:themeColor="text1" w:themeTint="A6"/>
          <w:sz w:val="24"/>
        </w:rPr>
        <w:t>“夜世界部分”（已移除）：除非不玩夜世界，否则不要选择关闭，会失去很大的一部分；</w:t>
      </w:r>
    </w:p>
    <w:p w14:paraId="46592A0D" w14:textId="77777777" w:rsidR="00422018" w:rsidRDefault="004F6130">
      <w:pPr>
        <w:numPr>
          <w:ilvl w:val="0"/>
          <w:numId w:val="2"/>
        </w:numPr>
        <w:spacing w:line="360" w:lineRule="auto"/>
        <w:rPr>
          <w:strike/>
          <w:color w:val="595959" w:themeColor="text1" w:themeTint="A6"/>
          <w:sz w:val="24"/>
        </w:rPr>
      </w:pPr>
      <w:r>
        <w:rPr>
          <w:rFonts w:hint="eastAsia"/>
          <w:strike/>
          <w:color w:val="595959" w:themeColor="text1" w:themeTint="A6"/>
          <w:sz w:val="24"/>
        </w:rPr>
        <w:t>“大本营提示”（已移除）影响到信息查询部分，启用后“等级”列会使用颜色和标记代表所需要的大本营等级；</w:t>
      </w:r>
    </w:p>
    <w:p w14:paraId="65AF0904" w14:textId="77777777" w:rsidR="00422018" w:rsidRDefault="004F6130">
      <w:pPr>
        <w:numPr>
          <w:ilvl w:val="0"/>
          <w:numId w:val="2"/>
        </w:numPr>
        <w:spacing w:line="360" w:lineRule="auto"/>
        <w:rPr>
          <w:color w:val="595959" w:themeColor="text1" w:themeTint="A6"/>
          <w:sz w:val="24"/>
        </w:rPr>
      </w:pPr>
      <w:r>
        <w:rPr>
          <w:rFonts w:hint="eastAsia"/>
          <w:color w:val="595959" w:themeColor="text1" w:themeTint="A6"/>
          <w:sz w:val="24"/>
        </w:rPr>
        <w:t>“以万计数”让信息查询和全局总览的数字显示为“</w:t>
      </w:r>
      <w:r>
        <w:rPr>
          <w:rFonts w:hint="eastAsia"/>
          <w:color w:val="595959" w:themeColor="text1" w:themeTint="A6"/>
          <w:sz w:val="24"/>
        </w:rPr>
        <w:t>0.0</w:t>
      </w:r>
      <w:r>
        <w:rPr>
          <w:rFonts w:hint="eastAsia"/>
          <w:color w:val="595959" w:themeColor="text1" w:themeTint="A6"/>
          <w:sz w:val="24"/>
        </w:rPr>
        <w:t>万”的格式，以提高可读性。</w:t>
      </w:r>
    </w:p>
    <w:p w14:paraId="06F9C58F" w14:textId="77777777" w:rsidR="00422018" w:rsidRDefault="004F6130">
      <w:pPr>
        <w:numPr>
          <w:ilvl w:val="0"/>
          <w:numId w:val="2"/>
        </w:numPr>
        <w:spacing w:line="360" w:lineRule="auto"/>
        <w:rPr>
          <w:color w:val="595959" w:themeColor="text1" w:themeTint="A6"/>
          <w:sz w:val="24"/>
        </w:rPr>
      </w:pPr>
      <w:r>
        <w:rPr>
          <w:rFonts w:hint="eastAsia"/>
          <w:color w:val="595959" w:themeColor="text1" w:themeTint="A6"/>
          <w:sz w:val="24"/>
        </w:rPr>
        <w:t>月卡加成：购买黄金令牌的土豪玩家可以选择</w:t>
      </w:r>
      <w:r>
        <w:rPr>
          <w:rFonts w:hint="eastAsia"/>
          <w:color w:val="595959" w:themeColor="text1" w:themeTint="A6"/>
          <w:sz w:val="24"/>
        </w:rPr>
        <w:t>0-20%</w:t>
      </w:r>
      <w:r>
        <w:rPr>
          <w:rFonts w:hint="eastAsia"/>
          <w:color w:val="595959" w:themeColor="text1" w:themeTint="A6"/>
          <w:sz w:val="24"/>
        </w:rPr>
        <w:t>的倍率，这将会影响到“信息查询”和“家乡</w:t>
      </w:r>
      <w:r>
        <w:rPr>
          <w:rFonts w:hint="eastAsia"/>
          <w:color w:val="595959" w:themeColor="text1" w:themeTint="A6"/>
          <w:sz w:val="24"/>
        </w:rPr>
        <w:t>/</w:t>
      </w:r>
      <w:r>
        <w:rPr>
          <w:rFonts w:hint="eastAsia"/>
          <w:color w:val="595959" w:themeColor="text1" w:themeTint="A6"/>
          <w:sz w:val="24"/>
        </w:rPr>
        <w:t>夜世界目标”的所有成本计算</w:t>
      </w:r>
    </w:p>
    <w:p w14:paraId="371CB007" w14:textId="77777777" w:rsidR="00422018" w:rsidRDefault="00422018">
      <w:pPr>
        <w:spacing w:line="360" w:lineRule="auto"/>
        <w:ind w:firstLineChars="200" w:firstLine="560"/>
        <w:rPr>
          <w:color w:val="595959" w:themeColor="text1" w:themeTint="A6"/>
          <w:sz w:val="28"/>
          <w:szCs w:val="28"/>
        </w:rPr>
      </w:pPr>
    </w:p>
    <w:p w14:paraId="6299D568" w14:textId="77777777" w:rsidR="00422018" w:rsidRDefault="004F6130">
      <w:pPr>
        <w:widowControl/>
        <w:jc w:val="left"/>
        <w:rPr>
          <w:color w:val="595959" w:themeColor="text1" w:themeTint="A6"/>
          <w:sz w:val="28"/>
          <w:szCs w:val="28"/>
        </w:rPr>
      </w:pPr>
      <w:r>
        <w:rPr>
          <w:color w:val="595959" w:themeColor="text1" w:themeTint="A6"/>
          <w:sz w:val="28"/>
          <w:szCs w:val="28"/>
        </w:rPr>
        <w:lastRenderedPageBreak/>
        <w:br w:type="page"/>
      </w:r>
    </w:p>
    <w:p w14:paraId="429CE0F4" w14:textId="77777777" w:rsidR="00422018" w:rsidRDefault="004F6130">
      <w:pPr>
        <w:rPr>
          <w:b/>
          <w:bCs/>
          <w:color w:val="595959" w:themeColor="text1" w:themeTint="A6"/>
          <w:sz w:val="44"/>
          <w:szCs w:val="44"/>
        </w:rPr>
      </w:pPr>
      <w:r>
        <w:rPr>
          <w:rFonts w:hint="eastAsia"/>
          <w:b/>
          <w:bCs/>
          <w:color w:val="595959" w:themeColor="text1" w:themeTint="A6"/>
          <w:sz w:val="44"/>
          <w:szCs w:val="44"/>
        </w:rPr>
        <w:lastRenderedPageBreak/>
        <w:t>全局详情</w:t>
      </w:r>
    </w:p>
    <w:p w14:paraId="176ED93E" w14:textId="77777777" w:rsidR="00422018" w:rsidRDefault="00422018">
      <w:pPr>
        <w:widowControl/>
        <w:jc w:val="left"/>
      </w:pPr>
    </w:p>
    <w:p w14:paraId="1290E8E2" w14:textId="77777777" w:rsidR="00422018" w:rsidRDefault="004F6130">
      <w:pPr>
        <w:widowControl/>
        <w:jc w:val="left"/>
        <w:rPr>
          <w:color w:val="595959" w:themeColor="text1" w:themeTint="A6"/>
          <w:sz w:val="28"/>
          <w:szCs w:val="28"/>
        </w:rPr>
      </w:pPr>
      <w:r>
        <w:rPr>
          <w:rFonts w:ascii="宋体" w:eastAsia="宋体" w:hAnsi="宋体" w:cs="宋体"/>
          <w:noProof/>
          <w:kern w:val="0"/>
          <w:sz w:val="24"/>
          <w:lang w:bidi="ar"/>
        </w:rPr>
        <w:drawing>
          <wp:inline distT="0" distB="0" distL="114300" distR="114300" wp14:anchorId="569B077E" wp14:editId="147B4664">
            <wp:extent cx="5382895" cy="3070860"/>
            <wp:effectExtent l="0" t="0" r="8255" b="1524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13"/>
                    <a:stretch>
                      <a:fillRect/>
                    </a:stretch>
                  </pic:blipFill>
                  <pic:spPr>
                    <a:xfrm>
                      <a:off x="0" y="0"/>
                      <a:ext cx="5382895" cy="3070860"/>
                    </a:xfrm>
                    <a:prstGeom prst="rect">
                      <a:avLst/>
                    </a:prstGeom>
                    <a:noFill/>
                    <a:ln w="9525">
                      <a:noFill/>
                    </a:ln>
                  </pic:spPr>
                </pic:pic>
              </a:graphicData>
            </a:graphic>
          </wp:inline>
        </w:drawing>
      </w:r>
    </w:p>
    <w:p w14:paraId="5C42D2E8" w14:textId="77777777" w:rsidR="00422018" w:rsidRDefault="004F6130">
      <w:pPr>
        <w:widowControl/>
        <w:ind w:firstLineChars="200" w:firstLine="560"/>
        <w:jc w:val="left"/>
        <w:rPr>
          <w:color w:val="595959" w:themeColor="text1" w:themeTint="A6"/>
          <w:sz w:val="28"/>
          <w:szCs w:val="28"/>
        </w:rPr>
      </w:pPr>
      <w:r>
        <w:rPr>
          <w:rFonts w:hint="eastAsia"/>
          <w:color w:val="595959" w:themeColor="text1" w:themeTint="A6"/>
          <w:sz w:val="28"/>
          <w:szCs w:val="28"/>
        </w:rPr>
        <w:t>4.2.0</w:t>
      </w:r>
      <w:r>
        <w:rPr>
          <w:rFonts w:hint="eastAsia"/>
          <w:color w:val="595959" w:themeColor="text1" w:themeTint="A6"/>
          <w:sz w:val="28"/>
          <w:szCs w:val="28"/>
        </w:rPr>
        <w:t>计算器新增功能。它用于详细计算每个单位升到每个大本营等级所需要的成本和时间。建立在终极稳本和时间没有损耗的前提。</w:t>
      </w:r>
    </w:p>
    <w:p w14:paraId="0AA1FFF3" w14:textId="77777777" w:rsidR="00422018" w:rsidRDefault="004F6130">
      <w:pPr>
        <w:widowControl/>
        <w:ind w:firstLineChars="200" w:firstLine="560"/>
        <w:jc w:val="left"/>
        <w:rPr>
          <w:color w:val="595959" w:themeColor="text1" w:themeTint="A6"/>
          <w:sz w:val="28"/>
          <w:szCs w:val="28"/>
        </w:rPr>
      </w:pPr>
      <w:r>
        <w:rPr>
          <w:rFonts w:hint="eastAsia"/>
          <w:color w:val="595959" w:themeColor="text1" w:themeTint="A6"/>
          <w:sz w:val="28"/>
          <w:szCs w:val="28"/>
        </w:rPr>
        <w:t>数据简报则列出了升级到各个大本营等级所需要的总资源和时间。城墙因为成本过高且允许圣水升级，故单独列出。</w:t>
      </w:r>
    </w:p>
    <w:p w14:paraId="03E4D5D0" w14:textId="77777777" w:rsidR="00422018" w:rsidRDefault="004F6130">
      <w:pPr>
        <w:widowControl/>
        <w:ind w:firstLineChars="200" w:firstLine="560"/>
        <w:jc w:val="left"/>
        <w:rPr>
          <w:color w:val="595959" w:themeColor="text1" w:themeTint="A6"/>
          <w:sz w:val="28"/>
          <w:szCs w:val="28"/>
        </w:rPr>
      </w:pPr>
      <w:r>
        <w:rPr>
          <w:rFonts w:hint="eastAsia"/>
          <w:color w:val="595959" w:themeColor="text1" w:themeTint="A6"/>
          <w:sz w:val="28"/>
          <w:szCs w:val="28"/>
        </w:rPr>
        <w:t>右侧则是所有单位的详细升级信息，每一个信息都由升级成本和升级时间组成。并且还会在最后一行以及最后一列求出总和。</w:t>
      </w:r>
    </w:p>
    <w:p w14:paraId="7CEB3971" w14:textId="77777777" w:rsidR="00422018" w:rsidRDefault="004F6130">
      <w:pPr>
        <w:widowControl/>
        <w:ind w:firstLineChars="200" w:firstLine="560"/>
        <w:jc w:val="left"/>
        <w:rPr>
          <w:color w:val="595959" w:themeColor="text1" w:themeTint="A6"/>
          <w:sz w:val="28"/>
          <w:szCs w:val="28"/>
        </w:rPr>
      </w:pPr>
      <w:r>
        <w:rPr>
          <w:rFonts w:hint="eastAsia"/>
          <w:color w:val="595959" w:themeColor="text1" w:themeTint="A6"/>
          <w:sz w:val="28"/>
          <w:szCs w:val="28"/>
        </w:rPr>
        <w:t>因为计算过于复杂，所以采用宏代码计算。如果要更新数据，请按下“开始重算”按钮，这需要花费几秒到十几秒钟的时间。</w:t>
      </w:r>
    </w:p>
    <w:p w14:paraId="67079CAF" w14:textId="77777777" w:rsidR="00422018" w:rsidRDefault="004F6130">
      <w:pPr>
        <w:widowControl/>
        <w:ind w:firstLineChars="200" w:firstLine="560"/>
        <w:jc w:val="left"/>
        <w:rPr>
          <w:color w:val="595959" w:themeColor="text1" w:themeTint="A6"/>
          <w:sz w:val="28"/>
          <w:szCs w:val="28"/>
        </w:rPr>
      </w:pPr>
      <w:r>
        <w:rPr>
          <w:rFonts w:hint="eastAsia"/>
          <w:color w:val="595959" w:themeColor="text1" w:themeTint="A6"/>
          <w:sz w:val="28"/>
          <w:szCs w:val="28"/>
        </w:rPr>
        <w:t>除此之外，你也可以导入升级信息的报表以计算该玩家的详细升级信息。当然这需要更长的时间。</w:t>
      </w:r>
    </w:p>
    <w:p w14:paraId="2A12D080" w14:textId="77777777" w:rsidR="00422018" w:rsidRDefault="00422018">
      <w:pPr>
        <w:widowControl/>
        <w:jc w:val="left"/>
        <w:rPr>
          <w:color w:val="595959" w:themeColor="text1" w:themeTint="A6"/>
          <w:sz w:val="28"/>
          <w:szCs w:val="28"/>
        </w:rPr>
      </w:pPr>
    </w:p>
    <w:p w14:paraId="2ED579B2" w14:textId="77777777" w:rsidR="00422018" w:rsidRDefault="004F6130">
      <w:pPr>
        <w:widowControl/>
        <w:jc w:val="left"/>
        <w:rPr>
          <w:b/>
          <w:bCs/>
          <w:color w:val="595959" w:themeColor="text1" w:themeTint="A6"/>
          <w:sz w:val="44"/>
          <w:szCs w:val="44"/>
        </w:rPr>
      </w:pPr>
      <w:r>
        <w:rPr>
          <w:rFonts w:hint="eastAsia"/>
          <w:b/>
          <w:bCs/>
          <w:color w:val="595959" w:themeColor="text1" w:themeTint="A6"/>
          <w:sz w:val="44"/>
          <w:szCs w:val="44"/>
        </w:rPr>
        <w:lastRenderedPageBreak/>
        <w:t>信息查询</w:t>
      </w:r>
    </w:p>
    <w:p w14:paraId="4EAA682C" w14:textId="77777777" w:rsidR="00422018" w:rsidRDefault="004F6130">
      <w:pPr>
        <w:ind w:firstLine="560"/>
        <w:rPr>
          <w:color w:val="595959" w:themeColor="text1" w:themeTint="A6"/>
          <w:sz w:val="28"/>
          <w:szCs w:val="28"/>
        </w:rPr>
      </w:pPr>
      <w:r>
        <w:rPr>
          <w:rFonts w:hint="eastAsia"/>
          <w:color w:val="595959" w:themeColor="text1" w:themeTint="A6"/>
          <w:sz w:val="28"/>
          <w:szCs w:val="28"/>
        </w:rPr>
        <w:t>家乡和夜世界的查询数据只需要在一张表格中即可完成。</w:t>
      </w:r>
    </w:p>
    <w:p w14:paraId="7A6B36E6" w14:textId="77777777" w:rsidR="00422018" w:rsidRDefault="004F6130">
      <w:pPr>
        <w:widowControl/>
        <w:jc w:val="left"/>
        <w:rPr>
          <w:color w:val="595959" w:themeColor="text1" w:themeTint="A6"/>
          <w:sz w:val="28"/>
          <w:szCs w:val="28"/>
        </w:rPr>
      </w:pPr>
      <w:r>
        <w:rPr>
          <w:rFonts w:ascii="宋体" w:eastAsia="宋体" w:hAnsi="宋体" w:cs="宋体"/>
          <w:noProof/>
          <w:kern w:val="0"/>
          <w:sz w:val="24"/>
          <w:lang w:bidi="ar"/>
        </w:rPr>
        <w:drawing>
          <wp:inline distT="0" distB="0" distL="114300" distR="114300" wp14:anchorId="58482718" wp14:editId="6310A978">
            <wp:extent cx="4887595" cy="2513965"/>
            <wp:effectExtent l="0" t="0" r="8255" b="635"/>
            <wp:docPr id="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6"/>
                    <pic:cNvPicPr>
                      <a:picLocks noChangeAspect="1"/>
                    </pic:cNvPicPr>
                  </pic:nvPicPr>
                  <pic:blipFill>
                    <a:blip r:embed="rId14"/>
                    <a:stretch>
                      <a:fillRect/>
                    </a:stretch>
                  </pic:blipFill>
                  <pic:spPr>
                    <a:xfrm>
                      <a:off x="0" y="0"/>
                      <a:ext cx="4887595" cy="2513965"/>
                    </a:xfrm>
                    <a:prstGeom prst="rect">
                      <a:avLst/>
                    </a:prstGeom>
                    <a:noFill/>
                    <a:ln w="9525">
                      <a:noFill/>
                    </a:ln>
                  </pic:spPr>
                </pic:pic>
              </a:graphicData>
            </a:graphic>
          </wp:inline>
        </w:drawing>
      </w:r>
    </w:p>
    <w:p w14:paraId="7E260A5D"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在重新设计之后，新的信息查询页面是这样的。</w:t>
      </w:r>
    </w:p>
    <w:p w14:paraId="146898E2"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左侧是单位列表，右侧是单位信息。</w:t>
      </w:r>
    </w:p>
    <w:p w14:paraId="0BBDDCC3"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左侧的第一个选项可以让你选择查询“家乡”和“夜世界”的单位。第二个选项则是在里面选择一种单位类型，当然也可以选择“家乡</w:t>
      </w:r>
      <w:r>
        <w:rPr>
          <w:rFonts w:hint="eastAsia"/>
          <w:color w:val="595959" w:themeColor="text1" w:themeTint="A6"/>
          <w:sz w:val="28"/>
          <w:szCs w:val="28"/>
        </w:rPr>
        <w:t>/</w:t>
      </w:r>
      <w:r>
        <w:rPr>
          <w:rFonts w:hint="eastAsia"/>
          <w:color w:val="595959" w:themeColor="text1" w:themeTint="A6"/>
          <w:sz w:val="28"/>
          <w:szCs w:val="28"/>
        </w:rPr>
        <w:t>夜世界全部”。而第三个则是单位列表，将列出这一</w:t>
      </w:r>
      <w:r>
        <w:rPr>
          <w:rFonts w:hint="eastAsia"/>
          <w:color w:val="595959" w:themeColor="text1" w:themeTint="A6"/>
          <w:sz w:val="28"/>
          <w:szCs w:val="28"/>
        </w:rPr>
        <w:t>个类别的所有单位。如果单位数量超过</w:t>
      </w:r>
      <w:r>
        <w:rPr>
          <w:rFonts w:hint="eastAsia"/>
          <w:color w:val="595959" w:themeColor="text1" w:themeTint="A6"/>
          <w:sz w:val="28"/>
          <w:szCs w:val="28"/>
        </w:rPr>
        <w:t>25</w:t>
      </w:r>
      <w:r>
        <w:rPr>
          <w:rFonts w:hint="eastAsia"/>
          <w:color w:val="595959" w:themeColor="text1" w:themeTint="A6"/>
          <w:sz w:val="28"/>
          <w:szCs w:val="28"/>
        </w:rPr>
        <w:t>个，则需要修改页数来切换下一页。当然也可以按下下方的“上下”按钮以快速切页。</w:t>
      </w:r>
    </w:p>
    <w:p w14:paraId="0DCAE355"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列表可不仅仅是展示单位那么简单，在启用宏的情况下点击任何一个非空单位，都可以在右侧显示它的信息，查询大量单位时非常方便。</w:t>
      </w:r>
    </w:p>
    <w:p w14:paraId="3B7FFA16"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右侧分为单位名字，单位常量和单位变量三部分组成。单位名字同样也可以直接修改，只区分家乡和夜世界。单位常量则是展示它不受等级变化的信息，如射程、移速、占地面积这些。单位变量则展示受到等级变化的信息，例如生命值、每秒伤害或者升级成本。</w:t>
      </w:r>
      <w:r>
        <w:rPr>
          <w:rFonts w:hint="eastAsia"/>
          <w:color w:val="595959" w:themeColor="text1" w:themeTint="A6"/>
          <w:sz w:val="28"/>
          <w:szCs w:val="28"/>
        </w:rPr>
        <w:br w:type="page"/>
      </w:r>
    </w:p>
    <w:p w14:paraId="37A9FF66" w14:textId="77777777" w:rsidR="00422018" w:rsidRDefault="004F6130">
      <w:pPr>
        <w:widowControl/>
        <w:jc w:val="left"/>
        <w:rPr>
          <w:rFonts w:ascii="宋体" w:eastAsia="宋体" w:hAnsi="宋体" w:cs="宋体"/>
          <w:kern w:val="0"/>
          <w:sz w:val="24"/>
        </w:rPr>
      </w:pPr>
      <w:r>
        <w:rPr>
          <w:rFonts w:hint="eastAsia"/>
          <w:b/>
          <w:bCs/>
          <w:color w:val="595959" w:themeColor="text1" w:themeTint="A6"/>
          <w:sz w:val="44"/>
          <w:szCs w:val="44"/>
        </w:rPr>
        <w:lastRenderedPageBreak/>
        <w:t>家乡</w:t>
      </w:r>
      <w:r>
        <w:rPr>
          <w:rFonts w:hint="eastAsia"/>
          <w:b/>
          <w:bCs/>
          <w:color w:val="595959" w:themeColor="text1" w:themeTint="A6"/>
          <w:sz w:val="44"/>
          <w:szCs w:val="44"/>
        </w:rPr>
        <w:t>/</w:t>
      </w:r>
      <w:r>
        <w:rPr>
          <w:rFonts w:hint="eastAsia"/>
          <w:b/>
          <w:bCs/>
          <w:color w:val="595959" w:themeColor="text1" w:themeTint="A6"/>
          <w:sz w:val="44"/>
          <w:szCs w:val="44"/>
        </w:rPr>
        <w:t>夜世界目标</w:t>
      </w:r>
    </w:p>
    <w:p w14:paraId="0FB7CAFE" w14:textId="77777777" w:rsidR="00422018" w:rsidRDefault="004F6130">
      <w:pPr>
        <w:widowControl/>
        <w:jc w:val="left"/>
        <w:rPr>
          <w:color w:val="595959" w:themeColor="text1" w:themeTint="A6"/>
          <w:sz w:val="28"/>
          <w:szCs w:val="28"/>
        </w:rPr>
      </w:pPr>
      <w:r>
        <w:rPr>
          <w:rFonts w:ascii="宋体" w:eastAsia="宋体" w:hAnsi="宋体" w:cs="宋体"/>
          <w:noProof/>
          <w:kern w:val="0"/>
          <w:sz w:val="24"/>
          <w:lang w:bidi="ar"/>
        </w:rPr>
        <w:drawing>
          <wp:inline distT="0" distB="0" distL="114300" distR="114300" wp14:anchorId="11425410" wp14:editId="389F99C4">
            <wp:extent cx="5708015" cy="2653030"/>
            <wp:effectExtent l="0" t="0" r="6985" b="13970"/>
            <wp:docPr id="39"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IMG_256"/>
                    <pic:cNvPicPr>
                      <a:picLocks noChangeAspect="1"/>
                    </pic:cNvPicPr>
                  </pic:nvPicPr>
                  <pic:blipFill>
                    <a:blip r:embed="rId15"/>
                    <a:stretch>
                      <a:fillRect/>
                    </a:stretch>
                  </pic:blipFill>
                  <pic:spPr>
                    <a:xfrm>
                      <a:off x="0" y="0"/>
                      <a:ext cx="5708015" cy="2653030"/>
                    </a:xfrm>
                    <a:prstGeom prst="rect">
                      <a:avLst/>
                    </a:prstGeom>
                    <a:noFill/>
                    <a:ln w="9525">
                      <a:noFill/>
                    </a:ln>
                  </pic:spPr>
                </pic:pic>
              </a:graphicData>
            </a:graphic>
          </wp:inline>
        </w:drawing>
      </w:r>
    </w:p>
    <w:p w14:paraId="18F32B12"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该模块拥有两个表格，其中包含家乡和夜世界。</w:t>
      </w:r>
    </w:p>
    <w:p w14:paraId="43C81F3D"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在使用时，记得查看右侧使用指南，这里有基本的使用方法。</w:t>
      </w:r>
    </w:p>
    <w:p w14:paraId="6F634EDC"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对于一座建筑，升级数据界面如下：</w:t>
      </w:r>
    </w:p>
    <w:p w14:paraId="4FD536BF" w14:textId="77777777" w:rsidR="00422018" w:rsidRDefault="004F6130">
      <w:pPr>
        <w:ind w:firstLineChars="200" w:firstLine="560"/>
        <w:rPr>
          <w:color w:val="595959" w:themeColor="text1" w:themeTint="A6"/>
          <w:sz w:val="28"/>
          <w:szCs w:val="28"/>
        </w:rPr>
      </w:pPr>
      <w:r>
        <w:rPr>
          <w:rFonts w:hint="eastAsia"/>
          <w:noProof/>
          <w:color w:val="595959" w:themeColor="text1" w:themeTint="A6"/>
          <w:sz w:val="28"/>
          <w:szCs w:val="28"/>
        </w:rPr>
        <w:drawing>
          <wp:inline distT="0" distB="0" distL="114300" distR="114300" wp14:anchorId="5DDAD7A2" wp14:editId="2F8F3D1E">
            <wp:extent cx="2066925" cy="1457325"/>
            <wp:effectExtent l="0" t="0" r="9525" b="9525"/>
            <wp:docPr id="40" name="图片 40" descr="1613371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613371033(1)"/>
                    <pic:cNvPicPr>
                      <a:picLocks noChangeAspect="1"/>
                    </pic:cNvPicPr>
                  </pic:nvPicPr>
                  <pic:blipFill>
                    <a:blip r:embed="rId16"/>
                    <a:stretch>
                      <a:fillRect/>
                    </a:stretch>
                  </pic:blipFill>
                  <pic:spPr>
                    <a:xfrm>
                      <a:off x="0" y="0"/>
                      <a:ext cx="2066925" cy="1457325"/>
                    </a:xfrm>
                    <a:prstGeom prst="rect">
                      <a:avLst/>
                    </a:prstGeom>
                  </pic:spPr>
                </pic:pic>
              </a:graphicData>
            </a:graphic>
          </wp:inline>
        </w:drawing>
      </w:r>
    </w:p>
    <w:p w14:paraId="41A21BB9" w14:textId="77777777" w:rsidR="00422018" w:rsidRDefault="004F6130">
      <w:pPr>
        <w:ind w:firstLineChars="200" w:firstLine="420"/>
        <w:rPr>
          <w:color w:val="595959" w:themeColor="text1" w:themeTint="A6"/>
          <w:szCs w:val="21"/>
        </w:rPr>
      </w:pPr>
      <w:r>
        <w:rPr>
          <w:rFonts w:hint="eastAsia"/>
          <w:color w:val="595959" w:themeColor="text1" w:themeTint="A6"/>
          <w:szCs w:val="21"/>
        </w:rPr>
        <w:t>右上角的“★”代表当前大本营等级的上限，“☼”代表大本营的建造上限，而对于夜世界则是“☽”</w:t>
      </w:r>
      <w:r>
        <w:rPr>
          <w:rFonts w:hint="eastAsia"/>
          <w:color w:val="595959" w:themeColor="text1" w:themeTint="A6"/>
          <w:szCs w:val="21"/>
        </w:rPr>
        <w:t xml:space="preserve"> </w:t>
      </w:r>
    </w:p>
    <w:p w14:paraId="030E55FD" w14:textId="77777777" w:rsidR="00422018" w:rsidRDefault="004F6130">
      <w:pPr>
        <w:ind w:firstLineChars="200" w:firstLine="420"/>
        <w:rPr>
          <w:color w:val="595959" w:themeColor="text1" w:themeTint="A6"/>
          <w:szCs w:val="21"/>
        </w:rPr>
      </w:pPr>
      <w:r>
        <w:rPr>
          <w:rFonts w:hint="eastAsia"/>
          <w:color w:val="595959" w:themeColor="text1" w:themeTint="A6"/>
          <w:szCs w:val="21"/>
        </w:rPr>
        <w:t>#1</w:t>
      </w:r>
      <w:r>
        <w:rPr>
          <w:rFonts w:hint="eastAsia"/>
          <w:color w:val="595959" w:themeColor="text1" w:themeTint="A6"/>
          <w:szCs w:val="21"/>
        </w:rPr>
        <w:t>代表的是建筑编号，同时出现不合理的信息时也会提供报错。</w:t>
      </w:r>
    </w:p>
    <w:p w14:paraId="58056CDA" w14:textId="77777777" w:rsidR="00422018" w:rsidRDefault="004F6130">
      <w:pPr>
        <w:ind w:firstLineChars="200" w:firstLine="420"/>
        <w:rPr>
          <w:color w:val="595959" w:themeColor="text1" w:themeTint="A6"/>
          <w:szCs w:val="21"/>
        </w:rPr>
      </w:pPr>
      <w:r>
        <w:rPr>
          <w:rFonts w:hint="eastAsia"/>
          <w:color w:val="595959" w:themeColor="text1" w:themeTint="A6"/>
          <w:szCs w:val="21"/>
        </w:rPr>
        <w:t>该行“</w:t>
      </w:r>
      <w:r>
        <w:rPr>
          <w:rFonts w:hint="eastAsia"/>
          <w:color w:val="595959" w:themeColor="text1" w:themeTint="A6"/>
          <w:szCs w:val="21"/>
        </w:rPr>
        <w:t>#1   14   15</w:t>
      </w:r>
      <w:r>
        <w:rPr>
          <w:rFonts w:hint="eastAsia"/>
          <w:color w:val="595959" w:themeColor="text1" w:themeTint="A6"/>
          <w:szCs w:val="21"/>
        </w:rPr>
        <w:t>”的含义是：</w:t>
      </w:r>
      <w:r>
        <w:rPr>
          <w:rFonts w:hint="eastAsia"/>
          <w:color w:val="595959" w:themeColor="text1" w:themeTint="A6"/>
          <w:szCs w:val="21"/>
        </w:rPr>
        <w:t>1</w:t>
      </w:r>
      <w:r>
        <w:rPr>
          <w:rFonts w:hint="eastAsia"/>
          <w:color w:val="595959" w:themeColor="text1" w:themeTint="A6"/>
          <w:szCs w:val="21"/>
        </w:rPr>
        <w:t>号建筑从</w:t>
      </w:r>
      <w:r>
        <w:rPr>
          <w:rFonts w:hint="eastAsia"/>
          <w:color w:val="595959" w:themeColor="text1" w:themeTint="A6"/>
          <w:szCs w:val="21"/>
        </w:rPr>
        <w:t>14</w:t>
      </w:r>
      <w:r>
        <w:rPr>
          <w:rFonts w:hint="eastAsia"/>
          <w:color w:val="595959" w:themeColor="text1" w:themeTint="A6"/>
          <w:szCs w:val="21"/>
        </w:rPr>
        <w:t>级升级至</w:t>
      </w:r>
      <w:r>
        <w:rPr>
          <w:rFonts w:hint="eastAsia"/>
          <w:color w:val="595959" w:themeColor="text1" w:themeTint="A6"/>
          <w:szCs w:val="21"/>
        </w:rPr>
        <w:t>15</w:t>
      </w:r>
      <w:r>
        <w:rPr>
          <w:rFonts w:hint="eastAsia"/>
          <w:color w:val="595959" w:themeColor="text1" w:themeTint="A6"/>
          <w:szCs w:val="21"/>
        </w:rPr>
        <w:t>级，只需要对应的位置输入即可，不提供冗余的文字说明。</w:t>
      </w:r>
    </w:p>
    <w:p w14:paraId="632DCBE6"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接着你可以在从上往下输入每一个建筑的当前等级和最高等级了</w:t>
      </w:r>
      <w:r>
        <w:rPr>
          <w:rFonts w:hint="eastAsia"/>
          <w:color w:val="595959" w:themeColor="text1" w:themeTint="A6"/>
          <w:sz w:val="28"/>
          <w:szCs w:val="28"/>
        </w:rPr>
        <w:t>,</w:t>
      </w:r>
      <w:r>
        <w:rPr>
          <w:rFonts w:hint="eastAsia"/>
          <w:color w:val="595959" w:themeColor="text1" w:themeTint="A6"/>
          <w:sz w:val="28"/>
          <w:szCs w:val="28"/>
        </w:rPr>
        <w:t>输入完成后计算结果将更新于全局总览。而对于部分错误数据，计算器统一置零处理：</w:t>
      </w:r>
    </w:p>
    <w:p w14:paraId="6EF42C31" w14:textId="77777777" w:rsidR="00422018" w:rsidRDefault="004F6130">
      <w:pPr>
        <w:numPr>
          <w:ilvl w:val="0"/>
          <w:numId w:val="3"/>
        </w:numPr>
        <w:ind w:firstLineChars="200" w:firstLine="560"/>
        <w:rPr>
          <w:color w:val="595959" w:themeColor="text1" w:themeTint="A6"/>
          <w:sz w:val="28"/>
          <w:szCs w:val="28"/>
        </w:rPr>
      </w:pPr>
      <w:r>
        <w:rPr>
          <w:rFonts w:hint="eastAsia"/>
          <w:color w:val="595959" w:themeColor="text1" w:themeTint="A6"/>
          <w:sz w:val="28"/>
          <w:szCs w:val="28"/>
        </w:rPr>
        <w:t>目标等级超过大本营支持等级</w:t>
      </w:r>
    </w:p>
    <w:p w14:paraId="28503463" w14:textId="77777777" w:rsidR="00422018" w:rsidRDefault="004F6130">
      <w:pPr>
        <w:numPr>
          <w:ilvl w:val="0"/>
          <w:numId w:val="3"/>
        </w:numPr>
        <w:ind w:firstLineChars="200" w:firstLine="560"/>
        <w:rPr>
          <w:color w:val="595959" w:themeColor="text1" w:themeTint="A6"/>
          <w:sz w:val="28"/>
          <w:szCs w:val="28"/>
        </w:rPr>
      </w:pPr>
      <w:r>
        <w:rPr>
          <w:rFonts w:hint="eastAsia"/>
          <w:color w:val="595959" w:themeColor="text1" w:themeTint="A6"/>
          <w:sz w:val="28"/>
          <w:szCs w:val="28"/>
        </w:rPr>
        <w:t>当前等级超过目标等级</w:t>
      </w:r>
    </w:p>
    <w:p w14:paraId="27F672B0" w14:textId="77777777" w:rsidR="00422018" w:rsidRDefault="004F6130">
      <w:pPr>
        <w:numPr>
          <w:ilvl w:val="0"/>
          <w:numId w:val="3"/>
        </w:numPr>
        <w:ind w:firstLineChars="200" w:firstLine="560"/>
        <w:rPr>
          <w:color w:val="595959" w:themeColor="text1" w:themeTint="A6"/>
          <w:sz w:val="28"/>
          <w:szCs w:val="28"/>
        </w:rPr>
      </w:pPr>
      <w:r>
        <w:rPr>
          <w:rFonts w:hint="eastAsia"/>
          <w:color w:val="595959" w:themeColor="text1" w:themeTint="A6"/>
          <w:sz w:val="28"/>
          <w:szCs w:val="28"/>
        </w:rPr>
        <w:lastRenderedPageBreak/>
        <w:t>输入的位置对应数量超过大本营支持</w:t>
      </w:r>
    </w:p>
    <w:p w14:paraId="349A90AC"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对于科技和城墙来说，每一个都有自己对应的输入方法，参照使用指南或者输入参考即可，方法如出一辙。</w:t>
      </w:r>
    </w:p>
    <w:p w14:paraId="28ACDBF2" w14:textId="77777777" w:rsidR="00422018" w:rsidRDefault="004F6130">
      <w:pPr>
        <w:ind w:firstLineChars="200" w:firstLine="560"/>
        <w:rPr>
          <w:strike/>
          <w:color w:val="595959" w:themeColor="text1" w:themeTint="A6"/>
          <w:sz w:val="28"/>
          <w:szCs w:val="28"/>
        </w:rPr>
      </w:pPr>
      <w:r>
        <w:rPr>
          <w:rFonts w:hint="eastAsia"/>
          <w:strike/>
          <w:color w:val="595959" w:themeColor="text1" w:themeTint="A6"/>
          <w:sz w:val="28"/>
          <w:szCs w:val="28"/>
        </w:rPr>
        <w:t>注意：如果你不启用夜世界，那么你无法输入夜世界科技的相关数据，即使可以输入也不会显示运算结果！</w:t>
      </w:r>
    </w:p>
    <w:p w14:paraId="0A7E9501"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每一类项目都会在标题栏显示该项目所有单位的升级成本和时间，不必到全局总览里查看。建筑部分暂时没有计算多工人情况下的建造加速。</w:t>
      </w:r>
    </w:p>
    <w:p w14:paraId="352702C8"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每个目标设置都有三个按键，使用它们都需要启用宏。</w:t>
      </w:r>
    </w:p>
    <w:p w14:paraId="34A28E12"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“开始导入”：根据玩家标签导入目前的科技。（不可导入建筑和城墙）</w:t>
      </w:r>
    </w:p>
    <w:p w14:paraId="5B311317"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“我想好了”：根据目标设置表格里的大本营等级（独立于全局总览）把所有的目标等级设置为当前大本营所支持的最高等级。</w:t>
      </w:r>
    </w:p>
    <w:p w14:paraId="04B64F4C"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“启动报表”：这是对于家乡和夜世界的目标设置配备了导入导出功能。</w:t>
      </w:r>
    </w:p>
    <w:p w14:paraId="610CC656"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这也可以“导入”和“导出”家乡和夜世界的升级信息。</w:t>
      </w:r>
    </w:p>
    <w:p w14:paraId="4221C621"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导入配置里如果没有选择文件，按钮会变为</w:t>
      </w:r>
      <w:r>
        <w:rPr>
          <w:rFonts w:hint="eastAsia"/>
          <w:color w:val="595959" w:themeColor="text1" w:themeTint="A6"/>
          <w:sz w:val="28"/>
          <w:szCs w:val="28"/>
        </w:rPr>
        <w:t>“清理升级信息”，启用后直接清除选中的所有升级信息。而导入文件后，按钮会变成“一键导入”，导入下方所选的“家乡”和“夜世界”的升级信息。只有报表含有这一类的信息才可以导入。</w:t>
      </w:r>
    </w:p>
    <w:p w14:paraId="24BAC79E" w14:textId="77777777" w:rsidR="00422018" w:rsidRDefault="004F6130">
      <w:pPr>
        <w:ind w:firstLineChars="200" w:firstLine="420"/>
        <w:rPr>
          <w:color w:val="595959" w:themeColor="text1" w:themeTint="A6"/>
          <w:sz w:val="28"/>
          <w:szCs w:val="28"/>
        </w:rPr>
      </w:pPr>
      <w:r>
        <w:rPr>
          <w:noProof/>
        </w:rPr>
        <w:lastRenderedPageBreak/>
        <w:drawing>
          <wp:inline distT="0" distB="0" distL="0" distR="0" wp14:anchorId="25286484" wp14:editId="19A4F3C6">
            <wp:extent cx="4000500" cy="558165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7"/>
                    <a:stretch>
                      <a:fillRect/>
                    </a:stretch>
                  </pic:blipFill>
                  <pic:spPr>
                    <a:xfrm>
                      <a:off x="0" y="0"/>
                      <a:ext cx="4000500" cy="5581650"/>
                    </a:xfrm>
                    <a:prstGeom prst="rect">
                      <a:avLst/>
                    </a:prstGeom>
                  </pic:spPr>
                </pic:pic>
              </a:graphicData>
            </a:graphic>
          </wp:inline>
        </w:drawing>
      </w:r>
    </w:p>
    <w:p w14:paraId="2C88B3E5"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导出配置则是把计算器存有的信息直接导出成升级信息报表文件。可供之后导入或分析。</w:t>
      </w:r>
    </w:p>
    <w:p w14:paraId="136A1436"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导出后的报表格式如下：</w:t>
      </w:r>
    </w:p>
    <w:p w14:paraId="6796220C" w14:textId="77777777" w:rsidR="00422018" w:rsidRDefault="004F6130">
      <w:pPr>
        <w:ind w:firstLineChars="200" w:firstLine="560"/>
        <w:rPr>
          <w:color w:val="595959" w:themeColor="text1" w:themeTint="A6"/>
          <w:sz w:val="28"/>
          <w:szCs w:val="28"/>
        </w:rPr>
      </w:pPr>
      <w:r>
        <w:rPr>
          <w:noProof/>
          <w:color w:val="595959" w:themeColor="text1" w:themeTint="A6"/>
          <w:sz w:val="28"/>
          <w:szCs w:val="28"/>
        </w:rPr>
        <w:lastRenderedPageBreak/>
        <w:drawing>
          <wp:inline distT="0" distB="0" distL="0" distR="0" wp14:anchorId="6828A1E8" wp14:editId="79D83D36">
            <wp:extent cx="5274310" cy="2437130"/>
            <wp:effectExtent l="0" t="0" r="2540" b="127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74310" cy="2437130"/>
                    </a:xfrm>
                    <a:prstGeom prst="rect">
                      <a:avLst/>
                    </a:prstGeom>
                    <a:noFill/>
                    <a:ln>
                      <a:noFill/>
                    </a:ln>
                  </pic:spPr>
                </pic:pic>
              </a:graphicData>
            </a:graphic>
          </wp:inline>
        </w:drawing>
      </w:r>
    </w:p>
    <w:p w14:paraId="05A51CAD"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实际上显示的是达到目标等级的所有升级清单。然而导入时将不仅仅导入清单上的信息，也会导入之前已经记载好的哪怕是没有升级计划的信息。</w:t>
      </w:r>
    </w:p>
    <w:p w14:paraId="2A49C50F"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城墙与建筑分开，因为它的重要性远低于建筑和科技且成本异常昂贵。</w:t>
      </w:r>
    </w:p>
    <w:p w14:paraId="6B198A5E" w14:textId="77777777" w:rsidR="00422018" w:rsidRDefault="004F6130">
      <w:pPr>
        <w:widowControl/>
        <w:jc w:val="left"/>
        <w:rPr>
          <w:color w:val="595959" w:themeColor="text1" w:themeTint="A6"/>
          <w:sz w:val="28"/>
          <w:szCs w:val="28"/>
        </w:rPr>
      </w:pPr>
      <w:r>
        <w:rPr>
          <w:color w:val="595959" w:themeColor="text1" w:themeTint="A6"/>
          <w:sz w:val="28"/>
          <w:szCs w:val="28"/>
        </w:rPr>
        <w:br w:type="page"/>
      </w:r>
    </w:p>
    <w:p w14:paraId="4DDE21A6" w14:textId="77777777" w:rsidR="00422018" w:rsidRDefault="004F6130">
      <w:pPr>
        <w:rPr>
          <w:b/>
          <w:bCs/>
          <w:color w:val="595959" w:themeColor="text1" w:themeTint="A6"/>
          <w:sz w:val="44"/>
          <w:szCs w:val="44"/>
        </w:rPr>
      </w:pPr>
      <w:r>
        <w:rPr>
          <w:rFonts w:hint="eastAsia"/>
          <w:b/>
          <w:bCs/>
          <w:color w:val="595959" w:themeColor="text1" w:themeTint="A6"/>
          <w:sz w:val="44"/>
          <w:szCs w:val="44"/>
        </w:rPr>
        <w:lastRenderedPageBreak/>
        <w:t>决战沙盒，</w:t>
      </w:r>
      <w:r>
        <w:rPr>
          <w:rFonts w:hint="eastAsia"/>
          <w:b/>
          <w:bCs/>
          <w:color w:val="595959" w:themeColor="text1" w:themeTint="A6"/>
          <w:sz w:val="44"/>
          <w:szCs w:val="44"/>
        </w:rPr>
        <w:t>1</w:t>
      </w:r>
      <w:r>
        <w:rPr>
          <w:rFonts w:hint="eastAsia"/>
          <w:b/>
          <w:bCs/>
          <w:color w:val="595959" w:themeColor="text1" w:themeTint="A6"/>
          <w:sz w:val="44"/>
          <w:szCs w:val="44"/>
        </w:rPr>
        <w:t>对</w:t>
      </w:r>
      <w:r>
        <w:rPr>
          <w:rFonts w:hint="eastAsia"/>
          <w:b/>
          <w:bCs/>
          <w:color w:val="595959" w:themeColor="text1" w:themeTint="A6"/>
          <w:sz w:val="44"/>
          <w:szCs w:val="44"/>
        </w:rPr>
        <w:t>1</w:t>
      </w:r>
      <w:r>
        <w:rPr>
          <w:rFonts w:hint="eastAsia"/>
          <w:b/>
          <w:bCs/>
          <w:color w:val="595959" w:themeColor="text1" w:themeTint="A6"/>
          <w:sz w:val="44"/>
          <w:szCs w:val="44"/>
        </w:rPr>
        <w:t>的战斗实验室。</w:t>
      </w:r>
    </w:p>
    <w:p w14:paraId="5DBDAD8D" w14:textId="77777777" w:rsidR="00422018" w:rsidRDefault="004F6130">
      <w:pPr>
        <w:widowControl/>
        <w:jc w:val="left"/>
        <w:rPr>
          <w:color w:val="595959" w:themeColor="text1" w:themeTint="A6"/>
          <w:sz w:val="28"/>
          <w:szCs w:val="28"/>
        </w:rPr>
      </w:pPr>
      <w:r>
        <w:rPr>
          <w:rFonts w:ascii="宋体" w:eastAsia="宋体" w:hAnsi="宋体" w:cs="宋体"/>
          <w:noProof/>
          <w:kern w:val="0"/>
          <w:sz w:val="24"/>
          <w:lang w:bidi="ar"/>
        </w:rPr>
        <w:drawing>
          <wp:inline distT="0" distB="0" distL="114300" distR="114300" wp14:anchorId="77B12B16" wp14:editId="62CEEF8A">
            <wp:extent cx="5238750" cy="3639820"/>
            <wp:effectExtent l="0" t="0" r="0" b="17780"/>
            <wp:docPr id="4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 descr="IMG_256"/>
                    <pic:cNvPicPr>
                      <a:picLocks noChangeAspect="1"/>
                    </pic:cNvPicPr>
                  </pic:nvPicPr>
                  <pic:blipFill>
                    <a:blip r:embed="rId19"/>
                    <a:stretch>
                      <a:fillRect/>
                    </a:stretch>
                  </pic:blipFill>
                  <pic:spPr>
                    <a:xfrm>
                      <a:off x="0" y="0"/>
                      <a:ext cx="5238750" cy="3639820"/>
                    </a:xfrm>
                    <a:prstGeom prst="rect">
                      <a:avLst/>
                    </a:prstGeom>
                    <a:noFill/>
                    <a:ln w="9525">
                      <a:noFill/>
                    </a:ln>
                  </pic:spPr>
                </pic:pic>
              </a:graphicData>
            </a:graphic>
          </wp:inline>
        </w:drawing>
      </w:r>
    </w:p>
    <w:p w14:paraId="50B7E8AB"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部落冲突计算器</w:t>
      </w:r>
      <w:r>
        <w:rPr>
          <w:rFonts w:hint="eastAsia"/>
          <w:color w:val="595959" w:themeColor="text1" w:themeTint="A6"/>
          <w:sz w:val="28"/>
          <w:szCs w:val="28"/>
        </w:rPr>
        <w:t>4.1.0</w:t>
      </w:r>
      <w:r>
        <w:rPr>
          <w:rFonts w:hint="eastAsia"/>
          <w:color w:val="595959" w:themeColor="text1" w:themeTint="A6"/>
          <w:sz w:val="28"/>
          <w:szCs w:val="28"/>
        </w:rPr>
        <w:t>版本新加入的一个模块，用途是计算不同情况下进攻者攻击防守者所需要的次数或时间。进攻者的选择可以是防御、军队、陷阱甚至是雷电法术；而防守者可以选择任何带有生命值成分的单位。并且考虑部分单位不能互相攻击的情况，以及攻击特定偏好的单位拥有额外的加成，例如加农炮不能攻击飞龙，英雄猎手对弓箭女皇有</w:t>
      </w:r>
      <w:r>
        <w:rPr>
          <w:rFonts w:hint="eastAsia"/>
          <w:color w:val="595959" w:themeColor="text1" w:themeTint="A6"/>
          <w:sz w:val="28"/>
          <w:szCs w:val="28"/>
        </w:rPr>
        <w:t>4</w:t>
      </w:r>
      <w:r>
        <w:rPr>
          <w:rFonts w:hint="eastAsia"/>
          <w:color w:val="595959" w:themeColor="text1" w:themeTint="A6"/>
          <w:sz w:val="28"/>
          <w:szCs w:val="28"/>
        </w:rPr>
        <w:t>倍伤害，但仍然是一个自由的沙盒。</w:t>
      </w:r>
    </w:p>
    <w:p w14:paraId="3A65B7EC" w14:textId="77777777" w:rsidR="00422018" w:rsidRDefault="004F6130">
      <w:pPr>
        <w:widowControl/>
        <w:jc w:val="left"/>
        <w:rPr>
          <w:color w:val="595959" w:themeColor="text1" w:themeTint="A6"/>
        </w:rPr>
      </w:pPr>
      <w:r>
        <w:rPr>
          <w:rFonts w:ascii="宋体" w:eastAsia="宋体" w:hAnsi="宋体" w:cs="宋体"/>
          <w:noProof/>
          <w:kern w:val="0"/>
          <w:sz w:val="24"/>
          <w:lang w:bidi="ar"/>
        </w:rPr>
        <w:lastRenderedPageBreak/>
        <w:drawing>
          <wp:inline distT="0" distB="0" distL="114300" distR="114300" wp14:anchorId="37C86769" wp14:editId="1E33FEAA">
            <wp:extent cx="2066925" cy="3810000"/>
            <wp:effectExtent l="0" t="0" r="9525" b="0"/>
            <wp:docPr id="4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 descr="IMG_256"/>
                    <pic:cNvPicPr>
                      <a:picLocks noChangeAspect="1"/>
                    </pic:cNvPicPr>
                  </pic:nvPicPr>
                  <pic:blipFill>
                    <a:blip r:embed="rId20"/>
                    <a:stretch>
                      <a:fillRect/>
                    </a:stretch>
                  </pic:blipFill>
                  <pic:spPr>
                    <a:xfrm>
                      <a:off x="0" y="0"/>
                      <a:ext cx="2066925" cy="3810000"/>
                    </a:xfrm>
                    <a:prstGeom prst="rect">
                      <a:avLst/>
                    </a:prstGeom>
                    <a:noFill/>
                    <a:ln w="9525">
                      <a:noFill/>
                    </a:ln>
                  </pic:spPr>
                </pic:pic>
              </a:graphicData>
            </a:graphic>
          </wp:inline>
        </w:drawing>
      </w:r>
    </w:p>
    <w:p w14:paraId="6B4D9D5E"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进攻者拥有自己的增益效果，“狂暴法术增益”为使用狂暴法术带来的伤害加成，仅对军队</w:t>
      </w:r>
      <w:r>
        <w:rPr>
          <w:rFonts w:hint="eastAsia"/>
          <w:color w:val="595959" w:themeColor="text1" w:themeTint="A6"/>
          <w:sz w:val="28"/>
          <w:szCs w:val="28"/>
        </w:rPr>
        <w:t>/</w:t>
      </w:r>
      <w:r>
        <w:rPr>
          <w:rFonts w:hint="eastAsia"/>
          <w:color w:val="595959" w:themeColor="text1" w:themeTint="A6"/>
          <w:sz w:val="28"/>
          <w:szCs w:val="28"/>
        </w:rPr>
        <w:t>英雄有效；“特殊技能”指的是自身能力带来的一次性超高伤害或者伤害加成（特殊技能</w:t>
      </w:r>
      <w:r>
        <w:rPr>
          <w:rFonts w:hint="eastAsia"/>
          <w:color w:val="595959" w:themeColor="text1" w:themeTint="A6"/>
          <w:sz w:val="28"/>
          <w:szCs w:val="28"/>
        </w:rPr>
        <w:t>100%</w:t>
      </w:r>
      <w:r>
        <w:rPr>
          <w:rFonts w:hint="eastAsia"/>
          <w:color w:val="595959" w:themeColor="text1" w:themeTint="A6"/>
          <w:sz w:val="28"/>
          <w:szCs w:val="28"/>
        </w:rPr>
        <w:t>代表能力根据等级变化）</w:t>
      </w:r>
    </w:p>
    <w:p w14:paraId="1B9B07AD"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注意：如果特殊技能和法术加成都增加伤害，根据“法术叠加原理”取加成最高的。</w:t>
      </w:r>
    </w:p>
    <w:p w14:paraId="25823A50"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“先发制人”是一次性的，家乡内置的选项是地震按百分比伤害或者一开始造成的飞盾追踪伤害。但是不局限于这些，你可以自己输入一个数字，低于</w:t>
      </w:r>
      <w:r>
        <w:rPr>
          <w:rFonts w:hint="eastAsia"/>
          <w:color w:val="595959" w:themeColor="text1" w:themeTint="A6"/>
          <w:sz w:val="28"/>
          <w:szCs w:val="28"/>
        </w:rPr>
        <w:t>100%</w:t>
      </w:r>
      <w:r>
        <w:rPr>
          <w:rFonts w:hint="eastAsia"/>
          <w:color w:val="595959" w:themeColor="text1" w:themeTint="A6"/>
          <w:sz w:val="28"/>
          <w:szCs w:val="28"/>
        </w:rPr>
        <w:t>是按百分比伤害，高于</w:t>
      </w:r>
      <w:r>
        <w:rPr>
          <w:rFonts w:hint="eastAsia"/>
          <w:color w:val="595959" w:themeColor="text1" w:themeTint="A6"/>
          <w:sz w:val="28"/>
          <w:szCs w:val="28"/>
        </w:rPr>
        <w:t>1</w:t>
      </w:r>
      <w:r>
        <w:rPr>
          <w:rFonts w:hint="eastAsia"/>
          <w:color w:val="595959" w:themeColor="text1" w:themeTint="A6"/>
          <w:sz w:val="28"/>
          <w:szCs w:val="28"/>
        </w:rPr>
        <w:t>则是按照固定数值伤害。这种伤害结果会影响到防守方的生命计算当中。</w:t>
      </w:r>
    </w:p>
    <w:p w14:paraId="1003C6F6" w14:textId="77777777" w:rsidR="00422018" w:rsidRDefault="004F6130">
      <w:pPr>
        <w:widowControl/>
        <w:jc w:val="left"/>
        <w:rPr>
          <w:color w:val="595959" w:themeColor="text1" w:themeTint="A6"/>
        </w:rPr>
      </w:pPr>
      <w:r>
        <w:rPr>
          <w:rFonts w:ascii="宋体" w:eastAsia="宋体" w:hAnsi="宋体" w:cs="宋体"/>
          <w:noProof/>
          <w:kern w:val="0"/>
          <w:sz w:val="24"/>
          <w:lang w:bidi="ar"/>
        </w:rPr>
        <w:lastRenderedPageBreak/>
        <w:drawing>
          <wp:inline distT="0" distB="0" distL="114300" distR="114300" wp14:anchorId="4BBD793A" wp14:editId="3EE08C1F">
            <wp:extent cx="2752725" cy="1638300"/>
            <wp:effectExtent l="0" t="0" r="9525" b="0"/>
            <wp:docPr id="4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 descr="IMG_256"/>
                    <pic:cNvPicPr>
                      <a:picLocks noChangeAspect="1"/>
                    </pic:cNvPicPr>
                  </pic:nvPicPr>
                  <pic:blipFill>
                    <a:blip r:embed="rId21"/>
                    <a:stretch>
                      <a:fillRect/>
                    </a:stretch>
                  </pic:blipFill>
                  <pic:spPr>
                    <a:xfrm>
                      <a:off x="0" y="0"/>
                      <a:ext cx="2752725" cy="1638300"/>
                    </a:xfrm>
                    <a:prstGeom prst="rect">
                      <a:avLst/>
                    </a:prstGeom>
                    <a:noFill/>
                    <a:ln w="9525">
                      <a:noFill/>
                    </a:ln>
                  </pic:spPr>
                </pic:pic>
              </a:graphicData>
            </a:graphic>
          </wp:inline>
        </w:drawing>
      </w:r>
    </w:p>
    <w:p w14:paraId="7BF4922C"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防守方拥有的</w:t>
      </w:r>
      <w:r>
        <w:rPr>
          <w:rFonts w:hint="eastAsia"/>
          <w:color w:val="595959" w:themeColor="text1" w:themeTint="A6"/>
          <w:sz w:val="28"/>
          <w:szCs w:val="28"/>
        </w:rPr>
        <w:t>防守槽是针对大守护者增加生命值上限设计的，作用是增加生命值。与特殊攻击的叠加为：先计算防守槽加成，再计算特殊攻击伤害。</w:t>
      </w:r>
    </w:p>
    <w:p w14:paraId="709894C6"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进攻者和防守者都可以设置初始等级，可以根据玩家需要从一个较高的等级开始查看。</w:t>
      </w:r>
    </w:p>
    <w:p w14:paraId="28905443" w14:textId="77777777" w:rsidR="00422018" w:rsidRDefault="004F6130">
      <w:pPr>
        <w:widowControl/>
        <w:jc w:val="left"/>
      </w:pPr>
      <w:r>
        <w:rPr>
          <w:rFonts w:ascii="宋体" w:eastAsia="宋体" w:hAnsi="宋体" w:cs="宋体"/>
          <w:noProof/>
          <w:kern w:val="0"/>
          <w:sz w:val="24"/>
          <w:lang w:bidi="ar"/>
        </w:rPr>
        <w:drawing>
          <wp:inline distT="0" distB="0" distL="114300" distR="114300" wp14:anchorId="476C6A3C" wp14:editId="25346BFF">
            <wp:extent cx="5000625" cy="3375025"/>
            <wp:effectExtent l="0" t="0" r="9525" b="15875"/>
            <wp:docPr id="4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descr="IMG_256"/>
                    <pic:cNvPicPr>
                      <a:picLocks noChangeAspect="1"/>
                    </pic:cNvPicPr>
                  </pic:nvPicPr>
                  <pic:blipFill>
                    <a:blip r:embed="rId22"/>
                    <a:stretch>
                      <a:fillRect/>
                    </a:stretch>
                  </pic:blipFill>
                  <pic:spPr>
                    <a:xfrm>
                      <a:off x="0" y="0"/>
                      <a:ext cx="5000625" cy="3375025"/>
                    </a:xfrm>
                    <a:prstGeom prst="rect">
                      <a:avLst/>
                    </a:prstGeom>
                    <a:noFill/>
                    <a:ln w="9525">
                      <a:noFill/>
                    </a:ln>
                  </pic:spPr>
                </pic:pic>
              </a:graphicData>
            </a:graphic>
          </wp:inline>
        </w:drawing>
      </w:r>
    </w:p>
    <w:p w14:paraId="43FD4A35" w14:textId="77777777" w:rsidR="00422018" w:rsidRDefault="004F6130">
      <w:pPr>
        <w:ind w:firstLine="420"/>
        <w:rPr>
          <w:color w:val="595959" w:themeColor="text1" w:themeTint="A6"/>
          <w:sz w:val="28"/>
          <w:szCs w:val="28"/>
        </w:rPr>
      </w:pPr>
      <w:r>
        <w:rPr>
          <w:rFonts w:hint="eastAsia"/>
          <w:color w:val="595959" w:themeColor="text1" w:themeTint="A6"/>
          <w:sz w:val="28"/>
          <w:szCs w:val="28"/>
        </w:rPr>
        <w:t>再下面则是详细信息，用于表示决战沙盒中进攻方和防守方的信息。“偏好倍率”是攻击特定偏好的单位带来的额外伤害，如哥布林对仓库</w:t>
      </w:r>
      <w:r>
        <w:rPr>
          <w:rFonts w:hint="eastAsia"/>
          <w:color w:val="595959" w:themeColor="text1" w:themeTint="A6"/>
          <w:sz w:val="28"/>
          <w:szCs w:val="28"/>
        </w:rPr>
        <w:t>2</w:t>
      </w:r>
      <w:r>
        <w:rPr>
          <w:rFonts w:hint="eastAsia"/>
          <w:color w:val="595959" w:themeColor="text1" w:themeTint="A6"/>
          <w:sz w:val="28"/>
          <w:szCs w:val="28"/>
        </w:rPr>
        <w:t>倍伤害，为自动计算；“进攻方攻击速度”为攻击一次所需的时间；“出手时间”为第一次攻击的时间；“攻击能力”为进攻方</w:t>
      </w:r>
      <w:r>
        <w:rPr>
          <w:rFonts w:hint="eastAsia"/>
          <w:color w:val="595959" w:themeColor="text1" w:themeTint="A6"/>
          <w:sz w:val="28"/>
          <w:szCs w:val="28"/>
        </w:rPr>
        <w:lastRenderedPageBreak/>
        <w:t>能够攻击的单位类型；“防守方陆空类型”代表防守方的类型。</w:t>
      </w:r>
    </w:p>
    <w:p w14:paraId="6714B21C"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而下面五项是有效</w:t>
      </w:r>
      <w:r>
        <w:rPr>
          <w:rFonts w:hint="eastAsia"/>
          <w:color w:val="595959" w:themeColor="text1" w:themeTint="A6"/>
          <w:sz w:val="28"/>
          <w:szCs w:val="28"/>
        </w:rPr>
        <w:t>性验证，如果有一项错误，则屏蔽后面所有运算结果。</w:t>
      </w:r>
    </w:p>
    <w:p w14:paraId="2001DABA"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在其右边有两个选项，“结果类型”可以切换攻击次数和攻击时间；“忽略错误”开启后即使有效性验证错误也可以强制计算。</w:t>
      </w:r>
    </w:p>
    <w:p w14:paraId="0230E365" w14:textId="77777777" w:rsidR="00422018" w:rsidRDefault="004F6130">
      <w:pPr>
        <w:ind w:firstLineChars="200" w:firstLine="560"/>
        <w:jc w:val="left"/>
        <w:rPr>
          <w:color w:val="595959" w:themeColor="text1" w:themeTint="A6"/>
          <w:sz w:val="28"/>
          <w:szCs w:val="28"/>
        </w:rPr>
      </w:pPr>
      <w:r>
        <w:rPr>
          <w:rFonts w:hint="eastAsia"/>
          <w:color w:val="595959" w:themeColor="text1" w:themeTint="A6"/>
          <w:sz w:val="28"/>
          <w:szCs w:val="28"/>
        </w:rPr>
        <w:t>设置完成后右侧出现报表，代表了不同等级的进攻者攻击不同等级的防守者所需要的次数。</w:t>
      </w:r>
      <w:r>
        <w:rPr>
          <w:rFonts w:hint="eastAsia"/>
          <w:color w:val="595959" w:themeColor="text1" w:themeTint="A6"/>
          <w:sz w:val="28"/>
          <w:szCs w:val="28"/>
        </w:rPr>
        <w:t>LV1</w:t>
      </w:r>
      <w:r>
        <w:rPr>
          <w:rFonts w:hint="eastAsia"/>
          <w:color w:val="595959" w:themeColor="text1" w:themeTint="A6"/>
          <w:sz w:val="28"/>
          <w:szCs w:val="28"/>
        </w:rPr>
        <w:t>代表等级</w:t>
      </w:r>
      <w:r>
        <w:rPr>
          <w:rFonts w:hint="eastAsia"/>
          <w:color w:val="595959" w:themeColor="text1" w:themeTint="A6"/>
          <w:sz w:val="28"/>
          <w:szCs w:val="28"/>
        </w:rPr>
        <w:t>1</w:t>
      </w:r>
      <w:r>
        <w:rPr>
          <w:rFonts w:hint="eastAsia"/>
          <w:color w:val="595959" w:themeColor="text1" w:themeTint="A6"/>
          <w:sz w:val="28"/>
          <w:szCs w:val="28"/>
        </w:rPr>
        <w:t>，</w:t>
      </w:r>
      <w:r>
        <w:rPr>
          <w:rFonts w:hint="eastAsia"/>
          <w:color w:val="595959" w:themeColor="text1" w:themeTint="A6"/>
          <w:sz w:val="28"/>
          <w:szCs w:val="28"/>
        </w:rPr>
        <w:t>TH3</w:t>
      </w:r>
      <w:r>
        <w:rPr>
          <w:rFonts w:hint="eastAsia"/>
          <w:color w:val="595959" w:themeColor="text1" w:themeTint="A6"/>
          <w:sz w:val="28"/>
          <w:szCs w:val="28"/>
        </w:rPr>
        <w:t>代表大本营需求</w:t>
      </w:r>
      <w:r>
        <w:rPr>
          <w:rFonts w:hint="eastAsia"/>
          <w:color w:val="595959" w:themeColor="text1" w:themeTint="A6"/>
          <w:sz w:val="28"/>
          <w:szCs w:val="28"/>
        </w:rPr>
        <w:t>3</w:t>
      </w:r>
      <w:r>
        <w:rPr>
          <w:rFonts w:hint="eastAsia"/>
          <w:color w:val="595959" w:themeColor="text1" w:themeTint="A6"/>
          <w:sz w:val="28"/>
          <w:szCs w:val="28"/>
        </w:rPr>
        <w:t>级，而夜世界大本营则会替换为为</w:t>
      </w:r>
      <w:r>
        <w:rPr>
          <w:rFonts w:hint="eastAsia"/>
          <w:color w:val="595959" w:themeColor="text1" w:themeTint="A6"/>
          <w:sz w:val="28"/>
          <w:szCs w:val="28"/>
        </w:rPr>
        <w:t>BH</w:t>
      </w:r>
      <w:r>
        <w:rPr>
          <w:rFonts w:hint="eastAsia"/>
          <w:color w:val="595959" w:themeColor="text1" w:themeTint="A6"/>
          <w:sz w:val="28"/>
          <w:szCs w:val="28"/>
        </w:rPr>
        <w:t>。</w:t>
      </w:r>
    </w:p>
    <w:p w14:paraId="28905AA8" w14:textId="77777777" w:rsidR="00422018" w:rsidRDefault="004F6130">
      <w:pPr>
        <w:widowControl/>
        <w:jc w:val="left"/>
      </w:pPr>
      <w:r>
        <w:rPr>
          <w:rFonts w:ascii="宋体" w:eastAsia="宋体" w:hAnsi="宋体" w:cs="宋体"/>
          <w:noProof/>
          <w:kern w:val="0"/>
          <w:sz w:val="24"/>
          <w:lang w:bidi="ar"/>
        </w:rPr>
        <w:drawing>
          <wp:inline distT="0" distB="0" distL="114300" distR="114300" wp14:anchorId="671FD433" wp14:editId="4B1C9C11">
            <wp:extent cx="5901690" cy="1322705"/>
            <wp:effectExtent l="0" t="0" r="3810" b="10795"/>
            <wp:docPr id="49"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8" descr="IMG_256"/>
                    <pic:cNvPicPr>
                      <a:picLocks noChangeAspect="1"/>
                    </pic:cNvPicPr>
                  </pic:nvPicPr>
                  <pic:blipFill>
                    <a:blip r:embed="rId23"/>
                    <a:stretch>
                      <a:fillRect/>
                    </a:stretch>
                  </pic:blipFill>
                  <pic:spPr>
                    <a:xfrm>
                      <a:off x="0" y="0"/>
                      <a:ext cx="5901690" cy="1322705"/>
                    </a:xfrm>
                    <a:prstGeom prst="rect">
                      <a:avLst/>
                    </a:prstGeom>
                    <a:noFill/>
                    <a:ln w="9525">
                      <a:noFill/>
                    </a:ln>
                  </pic:spPr>
                </pic:pic>
              </a:graphicData>
            </a:graphic>
          </wp:inline>
        </w:drawing>
      </w:r>
    </w:p>
    <w:p w14:paraId="44F2A504" w14:textId="77777777" w:rsidR="00422018" w:rsidRDefault="00422018">
      <w:pPr>
        <w:rPr>
          <w:i/>
          <w:iCs/>
          <w:color w:val="595959" w:themeColor="text1" w:themeTint="A6"/>
          <w:szCs w:val="21"/>
        </w:rPr>
      </w:pPr>
    </w:p>
    <w:p w14:paraId="2BB16DF6"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由于这个是新增的功能，暂时不太完善，且在实战中部分情况还未考虑，所以仍需要听取各位的建议，争取完善这个新功能。</w:t>
      </w:r>
    </w:p>
    <w:p w14:paraId="50D4323C"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目前是</w:t>
      </w:r>
      <w:r>
        <w:rPr>
          <w:rFonts w:hint="eastAsia"/>
          <w:color w:val="595959" w:themeColor="text1" w:themeTint="A6"/>
          <w:sz w:val="28"/>
          <w:szCs w:val="28"/>
        </w:rPr>
        <w:t>4.0.0</w:t>
      </w:r>
      <w:r>
        <w:rPr>
          <w:rFonts w:hint="eastAsia"/>
          <w:color w:val="595959" w:themeColor="text1" w:themeTint="A6"/>
          <w:sz w:val="28"/>
          <w:szCs w:val="28"/>
        </w:rPr>
        <w:t>版本，而之前也有</w:t>
      </w:r>
      <w:r>
        <w:rPr>
          <w:rFonts w:hint="eastAsia"/>
          <w:color w:val="595959" w:themeColor="text1" w:themeTint="A6"/>
          <w:sz w:val="28"/>
          <w:szCs w:val="28"/>
        </w:rPr>
        <w:t>3.x 2.x</w:t>
      </w:r>
      <w:r>
        <w:rPr>
          <w:rFonts w:hint="eastAsia"/>
          <w:color w:val="595959" w:themeColor="text1" w:themeTint="A6"/>
          <w:sz w:val="28"/>
          <w:szCs w:val="28"/>
        </w:rPr>
        <w:t>和</w:t>
      </w:r>
      <w:r>
        <w:rPr>
          <w:rFonts w:hint="eastAsia"/>
          <w:color w:val="595959" w:themeColor="text1" w:themeTint="A6"/>
          <w:sz w:val="28"/>
          <w:szCs w:val="28"/>
        </w:rPr>
        <w:t>1.x</w:t>
      </w:r>
      <w:r>
        <w:rPr>
          <w:rFonts w:hint="eastAsia"/>
          <w:color w:val="595959" w:themeColor="text1" w:themeTint="A6"/>
          <w:sz w:val="28"/>
          <w:szCs w:val="28"/>
        </w:rPr>
        <w:t>版本，在之后的章节</w:t>
      </w:r>
      <w:r>
        <w:rPr>
          <w:rFonts w:hint="eastAsia"/>
          <w:color w:val="595959" w:themeColor="text1" w:themeTint="A6"/>
          <w:sz w:val="28"/>
          <w:szCs w:val="28"/>
        </w:rPr>
        <w:t>我会阐释这些版本的起源。</w:t>
      </w:r>
    </w:p>
    <w:p w14:paraId="779806A7"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敬请不期待！</w:t>
      </w:r>
    </w:p>
    <w:p w14:paraId="1E443339" w14:textId="77777777" w:rsidR="00422018" w:rsidRDefault="004F6130">
      <w:pPr>
        <w:rPr>
          <w:b/>
          <w:bCs/>
          <w:strike/>
          <w:color w:val="595959" w:themeColor="text1" w:themeTint="A6"/>
          <w:sz w:val="44"/>
          <w:szCs w:val="44"/>
        </w:rPr>
      </w:pPr>
      <w:r>
        <w:rPr>
          <w:rFonts w:hint="eastAsia"/>
          <w:color w:val="595959" w:themeColor="text1" w:themeTint="A6"/>
          <w:sz w:val="28"/>
          <w:szCs w:val="28"/>
        </w:rPr>
        <w:br w:type="page"/>
      </w:r>
      <w:r>
        <w:rPr>
          <w:rFonts w:hint="eastAsia"/>
          <w:b/>
          <w:bCs/>
          <w:strike/>
          <w:color w:val="595959" w:themeColor="text1" w:themeTint="A6"/>
          <w:sz w:val="44"/>
          <w:szCs w:val="44"/>
        </w:rPr>
        <w:lastRenderedPageBreak/>
        <w:t>造兵统计（被移除）</w:t>
      </w:r>
    </w:p>
    <w:p w14:paraId="396DE39B" w14:textId="77777777" w:rsidR="00422018" w:rsidRDefault="004F6130">
      <w:pPr>
        <w:ind w:firstLine="420"/>
        <w:rPr>
          <w:color w:val="595959" w:themeColor="text1" w:themeTint="A6"/>
          <w:sz w:val="24"/>
        </w:rPr>
      </w:pPr>
      <w:r>
        <w:rPr>
          <w:rFonts w:hint="eastAsia"/>
          <w:color w:val="595959" w:themeColor="text1" w:themeTint="A6"/>
          <w:sz w:val="24"/>
        </w:rPr>
        <w:t>移除原因：造兵统计是上个时代的产物了</w:t>
      </w:r>
      <w:r>
        <w:rPr>
          <w:rFonts w:hint="eastAsia"/>
          <w:color w:val="595959" w:themeColor="text1" w:themeTint="A6"/>
          <w:sz w:val="24"/>
        </w:rPr>
        <w:t>,</w:t>
      </w:r>
      <w:r>
        <w:rPr>
          <w:rFonts w:hint="eastAsia"/>
          <w:color w:val="595959" w:themeColor="text1" w:themeTint="A6"/>
          <w:sz w:val="24"/>
        </w:rPr>
        <w:t>最初设计出来的目的是为了在部队训练极为困难的当时提供统计方便。然而时代已经过去了，部落冲突也已经更换了更加方便的训练方式，并且可以储存大量的流派。所以造兵统计已经渐渐变得不再需要。当然更重要的原因是，大量的兵种价格和时间已经非常公道，没有必要再为那么一点资源锱铢必较。</w:t>
      </w:r>
    </w:p>
    <w:p w14:paraId="47C1793D" w14:textId="77777777" w:rsidR="00422018" w:rsidRDefault="00422018">
      <w:pPr>
        <w:ind w:firstLine="560"/>
        <w:rPr>
          <w:strike/>
          <w:color w:val="595959" w:themeColor="text1" w:themeTint="A6"/>
          <w:szCs w:val="21"/>
        </w:rPr>
      </w:pPr>
    </w:p>
    <w:p w14:paraId="64550162" w14:textId="77777777" w:rsidR="00422018" w:rsidRDefault="004F6130">
      <w:pPr>
        <w:ind w:firstLine="560"/>
        <w:rPr>
          <w:strike/>
          <w:color w:val="595959" w:themeColor="text1" w:themeTint="A6"/>
          <w:szCs w:val="21"/>
        </w:rPr>
      </w:pPr>
      <w:r>
        <w:rPr>
          <w:rFonts w:hint="eastAsia"/>
          <w:strike/>
          <w:color w:val="595959" w:themeColor="text1" w:themeTint="A6"/>
          <w:szCs w:val="21"/>
        </w:rPr>
        <w:t>原本这个功能是设计在早期以计算并统筹自己的军队，但是由于现在版本的</w:t>
      </w:r>
      <w:r>
        <w:rPr>
          <w:rFonts w:hint="eastAsia"/>
          <w:strike/>
          <w:color w:val="595959" w:themeColor="text1" w:themeTint="A6"/>
          <w:szCs w:val="21"/>
        </w:rPr>
        <w:t>coc</w:t>
      </w:r>
      <w:r>
        <w:rPr>
          <w:rFonts w:hint="eastAsia"/>
          <w:strike/>
          <w:color w:val="595959" w:themeColor="text1" w:themeTint="A6"/>
          <w:szCs w:val="21"/>
        </w:rPr>
        <w:t>采用了新的训练机制，并可以方便准备，所以作用相对没有那么大了。</w:t>
      </w:r>
      <w:r>
        <w:rPr>
          <w:rFonts w:hint="eastAsia"/>
          <w:strike/>
          <w:color w:val="595959" w:themeColor="text1" w:themeTint="A6"/>
          <w:szCs w:val="21"/>
        </w:rPr>
        <w:t>(</w:t>
      </w:r>
      <w:r>
        <w:rPr>
          <w:rFonts w:hint="eastAsia"/>
          <w:strike/>
          <w:color w:val="595959" w:themeColor="text1" w:themeTint="A6"/>
          <w:szCs w:val="21"/>
        </w:rPr>
        <w:t>现支持超级兵种计算</w:t>
      </w:r>
      <w:r>
        <w:rPr>
          <w:rFonts w:hint="eastAsia"/>
          <w:strike/>
          <w:color w:val="595959" w:themeColor="text1" w:themeTint="A6"/>
          <w:szCs w:val="21"/>
        </w:rPr>
        <w:t>)</w:t>
      </w:r>
    </w:p>
    <w:p w14:paraId="2C22FFD8" w14:textId="77777777" w:rsidR="00422018" w:rsidRDefault="004F6130">
      <w:pPr>
        <w:widowControl/>
        <w:jc w:val="left"/>
        <w:rPr>
          <w:rFonts w:ascii="宋体" w:eastAsia="宋体" w:hAnsi="宋体" w:cs="宋体"/>
          <w:strike/>
          <w:kern w:val="0"/>
          <w:szCs w:val="21"/>
        </w:rPr>
      </w:pPr>
      <w:r>
        <w:rPr>
          <w:rFonts w:ascii="宋体" w:eastAsia="宋体" w:hAnsi="宋体" w:cs="宋体"/>
          <w:strike/>
          <w:noProof/>
          <w:kern w:val="0"/>
          <w:szCs w:val="21"/>
        </w:rPr>
        <w:drawing>
          <wp:inline distT="0" distB="0" distL="0" distR="0" wp14:anchorId="239C1577" wp14:editId="35F02F2D">
            <wp:extent cx="5274310" cy="2322195"/>
            <wp:effectExtent l="0" t="0" r="2540" b="19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4"/>
                    <a:srcRect/>
                    <a:stretch>
                      <a:fillRect/>
                    </a:stretch>
                  </pic:blipFill>
                  <pic:spPr>
                    <a:xfrm>
                      <a:off x="0" y="0"/>
                      <a:ext cx="5274310" cy="2322195"/>
                    </a:xfrm>
                    <a:prstGeom prst="rect">
                      <a:avLst/>
                    </a:prstGeom>
                    <a:noFill/>
                    <a:ln>
                      <a:noFill/>
                    </a:ln>
                  </pic:spPr>
                </pic:pic>
              </a:graphicData>
            </a:graphic>
          </wp:inline>
        </w:drawing>
      </w:r>
    </w:p>
    <w:p w14:paraId="55BDC2E1" w14:textId="77777777" w:rsidR="00422018" w:rsidRDefault="004F6130">
      <w:pPr>
        <w:ind w:firstLine="560"/>
        <w:rPr>
          <w:strike/>
          <w:color w:val="595959" w:themeColor="text1" w:themeTint="A6"/>
          <w:szCs w:val="21"/>
        </w:rPr>
      </w:pPr>
      <w:r>
        <w:rPr>
          <w:rFonts w:hint="eastAsia"/>
          <w:strike/>
          <w:color w:val="595959" w:themeColor="text1" w:themeTint="A6"/>
          <w:szCs w:val="21"/>
        </w:rPr>
        <w:t>“成本信息”反映了一波军队的时间成本占用以及这波配置是否有效。</w:t>
      </w:r>
    </w:p>
    <w:p w14:paraId="6BEA2187" w14:textId="77777777" w:rsidR="00422018" w:rsidRDefault="004F6130">
      <w:pPr>
        <w:ind w:firstLine="560"/>
        <w:rPr>
          <w:strike/>
          <w:color w:val="595959" w:themeColor="text1" w:themeTint="A6"/>
          <w:szCs w:val="21"/>
        </w:rPr>
      </w:pPr>
      <w:r>
        <w:rPr>
          <w:rFonts w:hint="eastAsia"/>
          <w:strike/>
          <w:color w:val="595959" w:themeColor="text1" w:themeTint="A6"/>
          <w:szCs w:val="21"/>
        </w:rPr>
        <w:t>如果需要添加部队或者法术，只需要在兵种的右边输入对应的数字，若空白则记</w:t>
      </w:r>
      <w:r>
        <w:rPr>
          <w:rFonts w:hint="eastAsia"/>
          <w:strike/>
          <w:color w:val="595959" w:themeColor="text1" w:themeTint="A6"/>
          <w:szCs w:val="21"/>
        </w:rPr>
        <w:t>0</w:t>
      </w:r>
      <w:r>
        <w:rPr>
          <w:rFonts w:hint="eastAsia"/>
          <w:strike/>
          <w:color w:val="595959" w:themeColor="text1" w:themeTint="A6"/>
          <w:szCs w:val="21"/>
        </w:rPr>
        <w:t>。并且在对应上方显示当前的容量和最高上限。</w:t>
      </w:r>
    </w:p>
    <w:p w14:paraId="1015388C" w14:textId="77777777" w:rsidR="00422018" w:rsidRDefault="004F6130">
      <w:pPr>
        <w:ind w:firstLine="560"/>
        <w:rPr>
          <w:strike/>
          <w:color w:val="595959" w:themeColor="text1" w:themeTint="A6"/>
          <w:szCs w:val="21"/>
        </w:rPr>
      </w:pPr>
      <w:r>
        <w:rPr>
          <w:rFonts w:hint="eastAsia"/>
          <w:strike/>
          <w:color w:val="595959" w:themeColor="text1" w:themeTint="A6"/>
          <w:szCs w:val="21"/>
        </w:rPr>
        <w:t>在“设置”中，家乡大本营直接取自全局总览的家乡大本营，你不能在这里修改；“最高等级”则对应大本营的最高等级兵种、法术、训练营、兵营、法术工厂！如果选择关闭，则读取“目标设置”的当前等级；最后的“一键重置”则会清空当前你训练的配置，从</w:t>
      </w:r>
      <w:r>
        <w:rPr>
          <w:rFonts w:hint="eastAsia"/>
          <w:strike/>
          <w:color w:val="595959" w:themeColor="text1" w:themeTint="A6"/>
          <w:szCs w:val="21"/>
        </w:rPr>
        <w:t>0</w:t>
      </w:r>
      <w:r>
        <w:rPr>
          <w:rFonts w:hint="eastAsia"/>
          <w:strike/>
          <w:color w:val="595959" w:themeColor="text1" w:themeTint="A6"/>
          <w:szCs w:val="21"/>
        </w:rPr>
        <w:t>开始。</w:t>
      </w:r>
    </w:p>
    <w:p w14:paraId="19271A1E" w14:textId="77777777" w:rsidR="00422018" w:rsidRDefault="004F6130">
      <w:pPr>
        <w:ind w:firstLine="560"/>
        <w:rPr>
          <w:strike/>
          <w:color w:val="595959" w:themeColor="text1" w:themeTint="A6"/>
          <w:szCs w:val="21"/>
        </w:rPr>
      </w:pPr>
      <w:r>
        <w:rPr>
          <w:rFonts w:hint="eastAsia"/>
          <w:strike/>
          <w:color w:val="595959" w:themeColor="text1" w:themeTint="A6"/>
          <w:szCs w:val="21"/>
        </w:rPr>
        <w:t>“一键重置”将会把所有的部队和法术的训练数量全部清零，重新配置一波流派。</w:t>
      </w:r>
    </w:p>
    <w:p w14:paraId="0C21C0C7" w14:textId="77777777" w:rsidR="00422018" w:rsidRDefault="004F6130">
      <w:pPr>
        <w:ind w:firstLine="560"/>
        <w:rPr>
          <w:strike/>
          <w:color w:val="595959" w:themeColor="text1" w:themeTint="A6"/>
          <w:szCs w:val="21"/>
        </w:rPr>
      </w:pPr>
      <w:r>
        <w:rPr>
          <w:rFonts w:hint="eastAsia"/>
          <w:strike/>
          <w:color w:val="595959" w:themeColor="text1" w:themeTint="A6"/>
          <w:szCs w:val="21"/>
        </w:rPr>
        <w:t>“导入导出”是造兵统计里非常重要的新功能。顾名思义，这个功能的作用是导入特定格式的军队配置文件或者将计算器内部的配置导出成新的文件。</w:t>
      </w:r>
    </w:p>
    <w:p w14:paraId="05ED3789" w14:textId="77777777" w:rsidR="00422018" w:rsidRDefault="004F6130">
      <w:pPr>
        <w:ind w:firstLine="560"/>
        <w:rPr>
          <w:strike/>
          <w:color w:val="595959" w:themeColor="text1" w:themeTint="A6"/>
          <w:szCs w:val="21"/>
        </w:rPr>
      </w:pPr>
      <w:r>
        <w:rPr>
          <w:strike/>
          <w:noProof/>
          <w:color w:val="595959" w:themeColor="text1" w:themeTint="A6"/>
          <w:szCs w:val="21"/>
        </w:rPr>
        <w:lastRenderedPageBreak/>
        <w:drawing>
          <wp:inline distT="0" distB="0" distL="0" distR="0" wp14:anchorId="5A4EACFC" wp14:editId="174F1F02">
            <wp:extent cx="3487420" cy="5156835"/>
            <wp:effectExtent l="0" t="0" r="0" b="571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487420" cy="5156835"/>
                    </a:xfrm>
                    <a:prstGeom prst="rect">
                      <a:avLst/>
                    </a:prstGeom>
                    <a:noFill/>
                    <a:ln>
                      <a:noFill/>
                    </a:ln>
                  </pic:spPr>
                </pic:pic>
              </a:graphicData>
            </a:graphic>
          </wp:inline>
        </w:drawing>
      </w:r>
    </w:p>
    <w:p w14:paraId="787840CF" w14:textId="77777777" w:rsidR="00422018" w:rsidRDefault="004F6130">
      <w:pPr>
        <w:ind w:firstLine="560"/>
        <w:rPr>
          <w:strike/>
          <w:color w:val="595959" w:themeColor="text1" w:themeTint="A6"/>
          <w:szCs w:val="21"/>
        </w:rPr>
      </w:pPr>
      <w:r>
        <w:rPr>
          <w:rFonts w:hint="eastAsia"/>
          <w:strike/>
          <w:color w:val="595959" w:themeColor="text1" w:themeTint="A6"/>
          <w:szCs w:val="21"/>
        </w:rPr>
        <w:t>导入配置的作用是将兵种配置报表导入到计算器的造兵统计中。报</w:t>
      </w:r>
      <w:r>
        <w:rPr>
          <w:rFonts w:hint="eastAsia"/>
          <w:strike/>
          <w:color w:val="595959" w:themeColor="text1" w:themeTint="A6"/>
          <w:szCs w:val="21"/>
        </w:rPr>
        <w:t>表文件除了含有部队数量信息，也包含大本营和计算器版本号的信息。如果大本营等级不符将会提示“是否修正”；而如果报表版本号比计算器版本号高，则会提示可能出现的不兼容信息。一般不影响实际使用。</w:t>
      </w:r>
    </w:p>
    <w:p w14:paraId="385B2E53" w14:textId="77777777" w:rsidR="00422018" w:rsidRDefault="004F6130">
      <w:pPr>
        <w:ind w:firstLine="560"/>
        <w:rPr>
          <w:strike/>
          <w:color w:val="595959" w:themeColor="text1" w:themeTint="A6"/>
          <w:szCs w:val="21"/>
        </w:rPr>
      </w:pPr>
      <w:r>
        <w:rPr>
          <w:rFonts w:hint="eastAsia"/>
          <w:strike/>
          <w:color w:val="595959" w:themeColor="text1" w:themeTint="A6"/>
          <w:szCs w:val="21"/>
        </w:rPr>
        <w:t>如果不知道可以导入的报表格式是什么样子的，建议直接导出报表查看。</w:t>
      </w:r>
    </w:p>
    <w:p w14:paraId="1D0CFA00" w14:textId="77777777" w:rsidR="00422018" w:rsidRDefault="004F6130">
      <w:pPr>
        <w:ind w:firstLine="560"/>
        <w:rPr>
          <w:strike/>
          <w:color w:val="595959" w:themeColor="text1" w:themeTint="A6"/>
          <w:szCs w:val="21"/>
        </w:rPr>
      </w:pPr>
      <w:r>
        <w:rPr>
          <w:rFonts w:hint="eastAsia"/>
          <w:strike/>
          <w:color w:val="595959" w:themeColor="text1" w:themeTint="A6"/>
          <w:szCs w:val="21"/>
        </w:rPr>
        <w:t>导出配置的作用是将计算器存有的兵种配置信息直接导出为可供之后导入的报表文件。导出时可以选择是否立刻保存至当前文件夹，以及这个配置的名字。</w:t>
      </w:r>
    </w:p>
    <w:p w14:paraId="15DF8F4B" w14:textId="77777777" w:rsidR="00422018" w:rsidRDefault="004F6130">
      <w:pPr>
        <w:ind w:firstLine="560"/>
        <w:rPr>
          <w:strike/>
          <w:color w:val="595959" w:themeColor="text1" w:themeTint="A6"/>
          <w:szCs w:val="21"/>
        </w:rPr>
      </w:pPr>
      <w:r>
        <w:rPr>
          <w:rFonts w:hint="eastAsia"/>
          <w:strike/>
          <w:color w:val="595959" w:themeColor="text1" w:themeTint="A6"/>
          <w:szCs w:val="21"/>
        </w:rPr>
        <w:t>导出后的报表如下：</w:t>
      </w:r>
    </w:p>
    <w:p w14:paraId="3C88FA0D" w14:textId="77777777" w:rsidR="00422018" w:rsidRDefault="004F6130">
      <w:pPr>
        <w:widowControl/>
        <w:jc w:val="left"/>
        <w:rPr>
          <w:rFonts w:ascii="宋体" w:eastAsia="宋体" w:hAnsi="宋体" w:cs="宋体"/>
          <w:strike/>
          <w:kern w:val="0"/>
          <w:szCs w:val="21"/>
        </w:rPr>
      </w:pPr>
      <w:r>
        <w:rPr>
          <w:rFonts w:ascii="宋体" w:eastAsia="宋体" w:hAnsi="宋体" w:cs="宋体"/>
          <w:strike/>
          <w:noProof/>
          <w:kern w:val="0"/>
          <w:szCs w:val="21"/>
        </w:rPr>
        <w:lastRenderedPageBreak/>
        <w:drawing>
          <wp:inline distT="0" distB="0" distL="0" distR="0" wp14:anchorId="516552F0" wp14:editId="372B9868">
            <wp:extent cx="5274310" cy="2287270"/>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274310" cy="2287270"/>
                    </a:xfrm>
                    <a:prstGeom prst="rect">
                      <a:avLst/>
                    </a:prstGeom>
                    <a:noFill/>
                    <a:ln>
                      <a:noFill/>
                    </a:ln>
                  </pic:spPr>
                </pic:pic>
              </a:graphicData>
            </a:graphic>
          </wp:inline>
        </w:drawing>
      </w:r>
    </w:p>
    <w:p w14:paraId="6DED9B56" w14:textId="77777777" w:rsidR="00422018" w:rsidRDefault="004F6130">
      <w:pPr>
        <w:ind w:firstLine="560"/>
        <w:rPr>
          <w:strike/>
          <w:color w:val="595959" w:themeColor="text1" w:themeTint="A6"/>
          <w:szCs w:val="21"/>
        </w:rPr>
      </w:pPr>
      <w:r>
        <w:rPr>
          <w:rFonts w:hint="eastAsia"/>
          <w:strike/>
          <w:color w:val="595959" w:themeColor="text1" w:themeTint="A6"/>
          <w:szCs w:val="21"/>
        </w:rPr>
        <w:t>报表一共包含两个工作表：一个是兵种配置，还有一个是隐藏起来的核心数据。修改可见的兵种配置不会影响实际导入，可以放心改。而隐藏的核心数据表的语言大部分为英语，不推荐查看，修改后可能会影响导入。</w:t>
      </w:r>
    </w:p>
    <w:p w14:paraId="4F6D318B" w14:textId="77777777" w:rsidR="00422018" w:rsidRDefault="004F6130">
      <w:pPr>
        <w:ind w:firstLine="560"/>
        <w:rPr>
          <w:strike/>
          <w:color w:val="595959" w:themeColor="text1" w:themeTint="A6"/>
          <w:szCs w:val="21"/>
        </w:rPr>
      </w:pPr>
      <w:r>
        <w:rPr>
          <w:rFonts w:hint="eastAsia"/>
          <w:strike/>
          <w:color w:val="595959" w:themeColor="text1" w:themeTint="A6"/>
          <w:szCs w:val="21"/>
        </w:rPr>
        <w:t>此时报表可以用作信息交换的媒介了。</w:t>
      </w:r>
    </w:p>
    <w:p w14:paraId="2B1292B7" w14:textId="0ADADDAD" w:rsidR="00422018" w:rsidRDefault="00422018">
      <w:pPr>
        <w:rPr>
          <w:color w:val="595959" w:themeColor="text1" w:themeTint="A6"/>
          <w:sz w:val="28"/>
          <w:szCs w:val="28"/>
        </w:rPr>
      </w:pPr>
    </w:p>
    <w:p w14:paraId="66CDA23F" w14:textId="74802B18" w:rsidR="006E3162" w:rsidRPr="006E3162" w:rsidRDefault="006E3162" w:rsidP="006E3162">
      <w:pPr>
        <w:ind w:firstLine="420"/>
        <w:rPr>
          <w:rFonts w:hint="eastAsia"/>
          <w:b/>
          <w:bCs/>
        </w:rPr>
      </w:pPr>
      <w:r w:rsidRPr="006E3162">
        <w:rPr>
          <w:rFonts w:hint="eastAsia"/>
          <w:b/>
          <w:bCs/>
          <w:color w:val="595959" w:themeColor="text1" w:themeTint="A6"/>
          <w:szCs w:val="21"/>
        </w:rPr>
        <w:t>在部落冲突计算器的最后一个版本，我们</w:t>
      </w:r>
      <w:r w:rsidRPr="006E3162">
        <w:rPr>
          <w:b/>
          <w:bCs/>
        </w:rPr>
        <w:t>解除所有密码保护，把所有内容开放给大家。</w:t>
      </w:r>
      <w:r w:rsidRPr="006E3162">
        <w:rPr>
          <w:rFonts w:hint="eastAsia"/>
          <w:b/>
          <w:bCs/>
        </w:rPr>
        <w:t>同时由于导入服务器停运，我们删除了</w:t>
      </w:r>
      <w:r w:rsidRPr="006E3162">
        <w:rPr>
          <w:b/>
          <w:bCs/>
        </w:rPr>
        <w:t>从网络导入玩家科技的功能</w:t>
      </w:r>
      <w:r w:rsidRPr="006E3162">
        <w:rPr>
          <w:rFonts w:hint="eastAsia"/>
          <w:b/>
          <w:bCs/>
        </w:rPr>
        <w:t>。</w:t>
      </w:r>
    </w:p>
    <w:p w14:paraId="02933B92" w14:textId="77777777" w:rsidR="00422018" w:rsidRDefault="004F6130">
      <w:pPr>
        <w:rPr>
          <w:color w:val="595959" w:themeColor="text1" w:themeTint="A6"/>
          <w:sz w:val="28"/>
          <w:szCs w:val="28"/>
        </w:rPr>
      </w:pPr>
      <w:r>
        <w:rPr>
          <w:rFonts w:hint="eastAsia"/>
          <w:color w:val="595959" w:themeColor="text1" w:themeTint="A6"/>
          <w:sz w:val="28"/>
          <w:szCs w:val="28"/>
        </w:rPr>
        <w:br w:type="page"/>
      </w:r>
    </w:p>
    <w:p w14:paraId="6560EF48" w14:textId="77777777" w:rsidR="00422018" w:rsidRDefault="004F6130">
      <w:pPr>
        <w:rPr>
          <w:color w:val="595959" w:themeColor="text1" w:themeTint="A6"/>
          <w:sz w:val="44"/>
          <w:szCs w:val="44"/>
        </w:rPr>
      </w:pPr>
      <w:r>
        <w:rPr>
          <w:rFonts w:hint="eastAsia"/>
          <w:color w:val="595959" w:themeColor="text1" w:themeTint="A6"/>
          <w:sz w:val="44"/>
          <w:szCs w:val="44"/>
        </w:rPr>
        <w:lastRenderedPageBreak/>
        <w:t>第二章：更新日志</w:t>
      </w:r>
      <w:r>
        <w:rPr>
          <w:rFonts w:hint="eastAsia"/>
          <w:color w:val="595959" w:themeColor="text1" w:themeTint="A6"/>
          <w:sz w:val="44"/>
          <w:szCs w:val="44"/>
        </w:rPr>
        <w:t>(4.0.0</w:t>
      </w:r>
      <w:r>
        <w:rPr>
          <w:rFonts w:hint="eastAsia"/>
          <w:color w:val="595959" w:themeColor="text1" w:themeTint="A6"/>
          <w:sz w:val="44"/>
          <w:szCs w:val="44"/>
        </w:rPr>
        <w:t>版本及以后</w:t>
      </w:r>
      <w:r>
        <w:rPr>
          <w:rFonts w:hint="eastAsia"/>
          <w:color w:val="595959" w:themeColor="text1" w:themeTint="A6"/>
          <w:sz w:val="44"/>
          <w:szCs w:val="44"/>
        </w:rPr>
        <w:t>)</w:t>
      </w:r>
    </w:p>
    <w:p w14:paraId="52C8938B" w14:textId="77777777" w:rsidR="00422018" w:rsidRDefault="004F6130">
      <w:pPr>
        <w:rPr>
          <w:color w:val="595959" w:themeColor="text1" w:themeTint="A6"/>
          <w:sz w:val="24"/>
        </w:rPr>
      </w:pPr>
      <w:r>
        <w:rPr>
          <w:rFonts w:hint="eastAsia"/>
          <w:color w:val="595959" w:themeColor="text1" w:themeTint="A6"/>
          <w:sz w:val="24"/>
        </w:rPr>
        <w:t>4.0.0 beta3.1</w:t>
      </w:r>
      <w:r>
        <w:rPr>
          <w:rFonts w:hint="eastAsia"/>
          <w:color w:val="595959" w:themeColor="text1" w:themeTint="A6"/>
          <w:sz w:val="24"/>
        </w:rPr>
        <w:t>：彻底颠覆</w:t>
      </w:r>
      <w:r>
        <w:rPr>
          <w:rFonts w:hint="eastAsia"/>
          <w:color w:val="595959" w:themeColor="text1" w:themeTint="A6"/>
          <w:sz w:val="24"/>
        </w:rPr>
        <w:t>3.0</w:t>
      </w:r>
      <w:r>
        <w:rPr>
          <w:rFonts w:hint="eastAsia"/>
          <w:color w:val="595959" w:themeColor="text1" w:themeTint="A6"/>
          <w:sz w:val="24"/>
        </w:rPr>
        <w:t>及以前所有的版本，完全的重新设计加简化。真正意义上作为一个全新的工具来使用。</w:t>
      </w:r>
    </w:p>
    <w:p w14:paraId="73D12C09" w14:textId="77777777" w:rsidR="00422018" w:rsidRDefault="004F6130">
      <w:pPr>
        <w:rPr>
          <w:color w:val="595959" w:themeColor="text1" w:themeTint="A6"/>
          <w:sz w:val="24"/>
        </w:rPr>
      </w:pPr>
      <w:r>
        <w:rPr>
          <w:rFonts w:hint="eastAsia"/>
          <w:color w:val="595959" w:themeColor="text1" w:themeTint="A6"/>
          <w:sz w:val="24"/>
        </w:rPr>
        <w:t xml:space="preserve">4.0.0 </w:t>
      </w:r>
      <w:r>
        <w:rPr>
          <w:rFonts w:hint="eastAsia"/>
          <w:color w:val="595959" w:themeColor="text1" w:themeTint="A6"/>
          <w:sz w:val="24"/>
        </w:rPr>
        <w:t>beta3.2</w:t>
      </w:r>
      <w:r>
        <w:rPr>
          <w:rFonts w:hint="eastAsia"/>
          <w:color w:val="595959" w:themeColor="text1" w:themeTint="A6"/>
          <w:sz w:val="24"/>
        </w:rPr>
        <w:t>：修复家乡夜本工人数量设置问题，</w:t>
      </w:r>
      <w:r>
        <w:rPr>
          <w:rFonts w:hint="eastAsia"/>
          <w:color w:val="595959" w:themeColor="text1" w:themeTint="A6"/>
          <w:sz w:val="24"/>
        </w:rPr>
        <w:t>13</w:t>
      </w:r>
      <w:r>
        <w:rPr>
          <w:rFonts w:hint="eastAsia"/>
          <w:color w:val="595959" w:themeColor="text1" w:themeTint="A6"/>
          <w:sz w:val="24"/>
        </w:rPr>
        <w:t>本大炸最高等级可以到</w:t>
      </w:r>
      <w:r>
        <w:rPr>
          <w:rFonts w:hint="eastAsia"/>
          <w:color w:val="595959" w:themeColor="text1" w:themeTint="A6"/>
          <w:sz w:val="24"/>
        </w:rPr>
        <w:t>6</w:t>
      </w:r>
    </w:p>
    <w:p w14:paraId="3A934EBB" w14:textId="77777777" w:rsidR="00422018" w:rsidRDefault="004F6130">
      <w:pPr>
        <w:rPr>
          <w:color w:val="595959" w:themeColor="text1" w:themeTint="A6"/>
          <w:sz w:val="24"/>
        </w:rPr>
      </w:pPr>
      <w:r>
        <w:rPr>
          <w:rFonts w:hint="eastAsia"/>
          <w:color w:val="595959" w:themeColor="text1" w:themeTint="A6"/>
          <w:sz w:val="24"/>
        </w:rPr>
        <w:t>4.0.0 beta3.4</w:t>
      </w:r>
      <w:r>
        <w:rPr>
          <w:rFonts w:hint="eastAsia"/>
          <w:color w:val="595959" w:themeColor="text1" w:themeTint="A6"/>
          <w:sz w:val="24"/>
        </w:rPr>
        <w:t>：修复家乡支援建筑升级目标</w:t>
      </w:r>
      <w:r>
        <w:rPr>
          <w:rFonts w:hint="eastAsia"/>
          <w:color w:val="595959" w:themeColor="text1" w:themeTint="A6"/>
          <w:sz w:val="24"/>
        </w:rPr>
        <w:t>bug</w:t>
      </w:r>
      <w:r>
        <w:rPr>
          <w:rFonts w:hint="eastAsia"/>
          <w:color w:val="595959" w:themeColor="text1" w:themeTint="A6"/>
          <w:sz w:val="24"/>
        </w:rPr>
        <w:t>，同步三月数据更新，修复金矿未显示等级的错误，一次性肃清已反馈的</w:t>
      </w:r>
      <w:r>
        <w:rPr>
          <w:rFonts w:hint="eastAsia"/>
          <w:color w:val="595959" w:themeColor="text1" w:themeTint="A6"/>
          <w:sz w:val="24"/>
        </w:rPr>
        <w:t>bug</w:t>
      </w:r>
      <w:r>
        <w:rPr>
          <w:rFonts w:hint="eastAsia"/>
          <w:color w:val="595959" w:themeColor="text1" w:themeTint="A6"/>
          <w:sz w:val="24"/>
        </w:rPr>
        <w:t>。夜世界目标终于可以在左侧显示了，新增决战沙盒，用于计算不同情况下</w:t>
      </w:r>
      <w:r>
        <w:rPr>
          <w:rFonts w:hint="eastAsia"/>
          <w:color w:val="595959" w:themeColor="text1" w:themeTint="A6"/>
          <w:sz w:val="24"/>
        </w:rPr>
        <w:t>A</w:t>
      </w:r>
      <w:r>
        <w:rPr>
          <w:rFonts w:hint="eastAsia"/>
          <w:color w:val="595959" w:themeColor="text1" w:themeTint="A6"/>
          <w:sz w:val="24"/>
        </w:rPr>
        <w:t>打</w:t>
      </w:r>
      <w:r>
        <w:rPr>
          <w:rFonts w:hint="eastAsia"/>
          <w:color w:val="595959" w:themeColor="text1" w:themeTint="A6"/>
          <w:sz w:val="24"/>
        </w:rPr>
        <w:t>B</w:t>
      </w:r>
      <w:r>
        <w:rPr>
          <w:rFonts w:hint="eastAsia"/>
          <w:color w:val="595959" w:themeColor="text1" w:themeTint="A6"/>
          <w:sz w:val="24"/>
        </w:rPr>
        <w:t>所需要的次数。修复造兵统计最高等级关闭后没有正确采用当前等级的问题，采用最高等级部分单位未解锁导致计算错误问题。修复家乡目标部分未解锁单位未显示灰色。一键导入目标将会清除多余的目标信息。</w:t>
      </w:r>
    </w:p>
    <w:p w14:paraId="40402058" w14:textId="77777777" w:rsidR="00422018" w:rsidRDefault="004F6130">
      <w:pPr>
        <w:rPr>
          <w:color w:val="595959" w:themeColor="text1" w:themeTint="A6"/>
          <w:sz w:val="24"/>
        </w:rPr>
      </w:pPr>
      <w:r>
        <w:rPr>
          <w:rFonts w:hint="eastAsia"/>
          <w:color w:val="595959" w:themeColor="text1" w:themeTint="A6"/>
          <w:sz w:val="24"/>
        </w:rPr>
        <w:t>4.0.0 beta4.0</w:t>
      </w:r>
      <w:r>
        <w:rPr>
          <w:rFonts w:hint="eastAsia"/>
          <w:color w:val="595959" w:themeColor="text1" w:themeTint="A6"/>
          <w:sz w:val="24"/>
        </w:rPr>
        <w:t>：正式加入了超级兵种，现</w:t>
      </w:r>
      <w:r>
        <w:rPr>
          <w:rFonts w:hint="eastAsia"/>
          <w:color w:val="595959" w:themeColor="text1" w:themeTint="A6"/>
          <w:sz w:val="24"/>
        </w:rPr>
        <w:t>在可以在造兵统计里训练，或者信息查询里查询，再或者进入决战沙盒与其他兵种一战高下。修复因为超级兵种导致导入家乡目标异常问题，也就是超级兵种不再纳入升级体系当中。</w:t>
      </w:r>
      <w:r>
        <w:rPr>
          <w:rFonts w:hint="eastAsia"/>
          <w:color w:val="595959" w:themeColor="text1" w:themeTint="A6"/>
          <w:sz w:val="24"/>
        </w:rPr>
        <w:t>2</w:t>
      </w:r>
      <w:r>
        <w:rPr>
          <w:rFonts w:hint="eastAsia"/>
          <w:color w:val="595959" w:themeColor="text1" w:themeTint="A6"/>
          <w:sz w:val="24"/>
        </w:rPr>
        <w:t>级冰冻法术的大本营需求改成了</w:t>
      </w:r>
      <w:r>
        <w:rPr>
          <w:rFonts w:hint="eastAsia"/>
          <w:color w:val="595959" w:themeColor="text1" w:themeTint="A6"/>
          <w:sz w:val="24"/>
        </w:rPr>
        <w:t>9</w:t>
      </w:r>
      <w:r>
        <w:rPr>
          <w:rFonts w:hint="eastAsia"/>
          <w:color w:val="595959" w:themeColor="text1" w:themeTint="A6"/>
          <w:sz w:val="24"/>
        </w:rPr>
        <w:t>本，而不是原来的</w:t>
      </w:r>
      <w:r>
        <w:rPr>
          <w:rFonts w:hint="eastAsia"/>
          <w:color w:val="595959" w:themeColor="text1" w:themeTint="A6"/>
          <w:sz w:val="24"/>
        </w:rPr>
        <w:t>10</w:t>
      </w:r>
      <w:r>
        <w:rPr>
          <w:rFonts w:hint="eastAsia"/>
          <w:color w:val="595959" w:themeColor="text1" w:themeTint="A6"/>
          <w:sz w:val="24"/>
        </w:rPr>
        <w:t>本。修复了决战沙盒因为进攻方为英雄，导致防守方即使是建筑也可以受到大守护者光环的生命加成。英雄开技能时也可以被计算上去了，表现为每个等级增加一个各自的百分比。进攻方和防守方都可以设置初始等级了，可以从更高等级的等级开始看了。错误提示会提示错误类型，并加入针对不合理的初始等级进行判断。英雄技能状态的伤</w:t>
      </w:r>
      <w:r>
        <w:rPr>
          <w:rFonts w:hint="eastAsia"/>
          <w:color w:val="595959" w:themeColor="text1" w:themeTint="A6"/>
          <w:sz w:val="24"/>
        </w:rPr>
        <w:t>害加成不再因为狂暴法术导致错误的过高叠加。训练营在最高等级关闭后可以正确的按照逻辑训练兵种了，不再出现</w:t>
      </w:r>
      <w:r>
        <w:rPr>
          <w:rFonts w:hint="eastAsia"/>
          <w:color w:val="595959" w:themeColor="text1" w:themeTint="A6"/>
          <w:sz w:val="24"/>
        </w:rPr>
        <w:t>1</w:t>
      </w:r>
      <w:r>
        <w:rPr>
          <w:rFonts w:hint="eastAsia"/>
          <w:color w:val="595959" w:themeColor="text1" w:themeTint="A6"/>
          <w:sz w:val="24"/>
        </w:rPr>
        <w:t>级野蛮人也无法训练的情况了。“我想好了”按钮按下后，军队的当前等级不再被错误清理。“开始导入”可以正确导入夜世界大本营的等级，并且在导入前会主动清理目前的科技。信息总览的建筑工人和实验室因为修复了英雄计算位置错误而可以正确计算了。修复了低等级采集器和金矿的升级时间错误、</w:t>
      </w:r>
      <w:r>
        <w:rPr>
          <w:rFonts w:hint="eastAsia"/>
          <w:color w:val="595959" w:themeColor="text1" w:themeTint="A6"/>
          <w:sz w:val="24"/>
        </w:rPr>
        <w:t>1</w:t>
      </w:r>
      <w:r>
        <w:rPr>
          <w:rFonts w:hint="eastAsia"/>
          <w:color w:val="595959" w:themeColor="text1" w:themeTint="A6"/>
          <w:sz w:val="24"/>
        </w:rPr>
        <w:t>级圣水瓶和储金罐的升级时间错误、</w:t>
      </w:r>
      <w:r>
        <w:rPr>
          <w:rFonts w:hint="eastAsia"/>
          <w:color w:val="595959" w:themeColor="text1" w:themeTint="A6"/>
          <w:sz w:val="24"/>
        </w:rPr>
        <w:t>1</w:t>
      </w:r>
      <w:r>
        <w:rPr>
          <w:rFonts w:hint="eastAsia"/>
          <w:color w:val="595959" w:themeColor="text1" w:themeTint="A6"/>
          <w:sz w:val="24"/>
        </w:rPr>
        <w:t>级训练营的升级时间错误、不同等级训练营升级成本错误、箭塔不同等级的升级成本错误以及大本营需求数据错误、</w:t>
      </w:r>
      <w:r>
        <w:rPr>
          <w:rFonts w:hint="eastAsia"/>
          <w:color w:val="595959" w:themeColor="text1" w:themeTint="A6"/>
          <w:sz w:val="24"/>
        </w:rPr>
        <w:t>1</w:t>
      </w:r>
      <w:r>
        <w:rPr>
          <w:rFonts w:hint="eastAsia"/>
          <w:color w:val="595959" w:themeColor="text1" w:themeTint="A6"/>
          <w:sz w:val="24"/>
        </w:rPr>
        <w:t>级城墙的大本营需求不为</w:t>
      </w:r>
      <w:r>
        <w:rPr>
          <w:rFonts w:hint="eastAsia"/>
          <w:color w:val="595959" w:themeColor="text1" w:themeTint="A6"/>
          <w:sz w:val="24"/>
        </w:rPr>
        <w:t>2</w:t>
      </w:r>
      <w:r>
        <w:rPr>
          <w:rFonts w:hint="eastAsia"/>
          <w:color w:val="595959" w:themeColor="text1" w:themeTint="A6"/>
          <w:sz w:val="24"/>
        </w:rPr>
        <w:t>的错误、夜世界建筑大师训练营升级时间错误、双管加农炮和夜世界电塔的升级时间错误、</w:t>
      </w:r>
      <w:r>
        <w:rPr>
          <w:rFonts w:hint="eastAsia"/>
          <w:color w:val="595959" w:themeColor="text1" w:themeTint="A6"/>
          <w:sz w:val="24"/>
        </w:rPr>
        <w:t>9</w:t>
      </w:r>
      <w:r>
        <w:rPr>
          <w:rFonts w:hint="eastAsia"/>
          <w:color w:val="595959" w:themeColor="text1" w:themeTint="A6"/>
          <w:sz w:val="24"/>
        </w:rPr>
        <w:t>级防空火炮大本营需求错误、星空实验室升级时间错误、</w:t>
      </w:r>
      <w:r>
        <w:rPr>
          <w:rFonts w:hint="eastAsia"/>
          <w:color w:val="595959" w:themeColor="text1" w:themeTint="A6"/>
          <w:sz w:val="24"/>
        </w:rPr>
        <w:t>6</w:t>
      </w:r>
      <w:r>
        <w:rPr>
          <w:rFonts w:hint="eastAsia"/>
          <w:color w:val="595959" w:themeColor="text1" w:themeTint="A6"/>
          <w:sz w:val="24"/>
        </w:rPr>
        <w:t>级巨型炸弹大本营需求错误。根据最新研究成果，超级野蛮人和飞龙宝宝自带的狂暴和法术的狂暴效果叠加时只取狂暴法术的叠加效果。修复决战沙盒设置防守方初始等级后，等级无法准确显示。</w:t>
      </w:r>
    </w:p>
    <w:p w14:paraId="7725A396" w14:textId="77777777" w:rsidR="00422018" w:rsidRDefault="004F6130">
      <w:pPr>
        <w:rPr>
          <w:color w:val="595959" w:themeColor="text1" w:themeTint="A6"/>
          <w:sz w:val="24"/>
        </w:rPr>
      </w:pPr>
      <w:r>
        <w:rPr>
          <w:rFonts w:hint="eastAsia"/>
          <w:color w:val="595959" w:themeColor="text1" w:themeTint="A6"/>
          <w:sz w:val="24"/>
        </w:rPr>
        <w:t>4.0.0 beta4.1</w:t>
      </w:r>
      <w:r>
        <w:rPr>
          <w:rFonts w:hint="eastAsia"/>
          <w:color w:val="595959" w:themeColor="text1" w:themeTint="A6"/>
          <w:sz w:val="24"/>
        </w:rPr>
        <w:t>：同步更新</w:t>
      </w:r>
      <w:r>
        <w:rPr>
          <w:rFonts w:hint="eastAsia"/>
          <w:color w:val="595959" w:themeColor="text1" w:themeTint="A6"/>
          <w:sz w:val="24"/>
        </w:rPr>
        <w:t>2020</w:t>
      </w:r>
      <w:r>
        <w:rPr>
          <w:rFonts w:hint="eastAsia"/>
          <w:color w:val="595959" w:themeColor="text1" w:themeTint="A6"/>
          <w:sz w:val="24"/>
        </w:rPr>
        <w:t>年</w:t>
      </w:r>
      <w:r>
        <w:rPr>
          <w:rFonts w:hint="eastAsia"/>
          <w:color w:val="595959" w:themeColor="text1" w:themeTint="A6"/>
          <w:sz w:val="24"/>
        </w:rPr>
        <w:t>5</w:t>
      </w:r>
      <w:r>
        <w:rPr>
          <w:rFonts w:hint="eastAsia"/>
          <w:color w:val="595959" w:themeColor="text1" w:themeTint="A6"/>
          <w:sz w:val="24"/>
        </w:rPr>
        <w:t>月平衡性调整。决战沙盒做出重大调整：攻击槽</w:t>
      </w:r>
      <w:r>
        <w:rPr>
          <w:rFonts w:hint="eastAsia"/>
          <w:color w:val="595959" w:themeColor="text1" w:themeTint="A6"/>
          <w:sz w:val="24"/>
        </w:rPr>
        <w:t>1</w:t>
      </w:r>
      <w:r>
        <w:rPr>
          <w:rFonts w:hint="eastAsia"/>
          <w:color w:val="595959" w:themeColor="text1" w:themeTint="A6"/>
          <w:sz w:val="24"/>
        </w:rPr>
        <w:t>、</w:t>
      </w:r>
      <w:r>
        <w:rPr>
          <w:rFonts w:hint="eastAsia"/>
          <w:color w:val="595959" w:themeColor="text1" w:themeTint="A6"/>
          <w:sz w:val="24"/>
        </w:rPr>
        <w:t>2</w:t>
      </w:r>
      <w:r>
        <w:rPr>
          <w:rFonts w:hint="eastAsia"/>
          <w:color w:val="595959" w:themeColor="text1" w:themeTint="A6"/>
          <w:sz w:val="24"/>
        </w:rPr>
        <w:t>更改为“攻击偏好、特殊技能、法术加成”，其中特殊技能和法术加成能够正确的叠加了，得</w:t>
      </w:r>
      <w:r>
        <w:rPr>
          <w:rFonts w:hint="eastAsia"/>
          <w:color w:val="595959" w:themeColor="text1" w:themeTint="A6"/>
          <w:sz w:val="24"/>
        </w:rPr>
        <w:t>益于“法术叠加原理”的证明。特殊攻击改为先发制人，效果不变。运算状态和错误信息合在一个单元格里，出现错误信息将会变色。决战沙盒预留“是否是空</w:t>
      </w:r>
      <w:r>
        <w:rPr>
          <w:rFonts w:hint="eastAsia"/>
          <w:color w:val="595959" w:themeColor="text1" w:themeTint="A6"/>
          <w:sz w:val="24"/>
        </w:rPr>
        <w:t>/</w:t>
      </w:r>
      <w:r>
        <w:rPr>
          <w:rFonts w:hint="eastAsia"/>
          <w:color w:val="595959" w:themeColor="text1" w:themeTint="A6"/>
          <w:sz w:val="24"/>
        </w:rPr>
        <w:t>陆军”和“能否对空</w:t>
      </w:r>
      <w:r>
        <w:rPr>
          <w:rFonts w:hint="eastAsia"/>
          <w:color w:val="595959" w:themeColor="text1" w:themeTint="A6"/>
          <w:sz w:val="24"/>
        </w:rPr>
        <w:t>/</w:t>
      </w:r>
      <w:r>
        <w:rPr>
          <w:rFonts w:hint="eastAsia"/>
          <w:color w:val="595959" w:themeColor="text1" w:themeTint="A6"/>
          <w:sz w:val="24"/>
        </w:rPr>
        <w:t>对地”。</w:t>
      </w:r>
    </w:p>
    <w:p w14:paraId="7A01A69A" w14:textId="77777777" w:rsidR="00422018" w:rsidRDefault="004F6130">
      <w:pPr>
        <w:rPr>
          <w:color w:val="595959" w:themeColor="text1" w:themeTint="A6"/>
          <w:sz w:val="24"/>
        </w:rPr>
      </w:pPr>
      <w:r>
        <w:rPr>
          <w:rFonts w:hint="eastAsia"/>
          <w:color w:val="595959" w:themeColor="text1" w:themeTint="A6"/>
          <w:sz w:val="24"/>
        </w:rPr>
        <w:t>4.0.0 beta5.0</w:t>
      </w:r>
      <w:r>
        <w:rPr>
          <w:rFonts w:hint="eastAsia"/>
          <w:color w:val="595959" w:themeColor="text1" w:themeTint="A6"/>
          <w:sz w:val="24"/>
        </w:rPr>
        <w:t>：主码改为七位以应对未来可能出现过</w:t>
      </w:r>
      <w:r>
        <w:rPr>
          <w:rFonts w:hint="eastAsia"/>
          <w:color w:val="595959" w:themeColor="text1" w:themeTint="A6"/>
          <w:sz w:val="24"/>
        </w:rPr>
        <w:t>100</w:t>
      </w:r>
      <w:r>
        <w:rPr>
          <w:rFonts w:hint="eastAsia"/>
          <w:color w:val="595959" w:themeColor="text1" w:themeTint="A6"/>
          <w:sz w:val="24"/>
        </w:rPr>
        <w:t>级别的单位，秘密修复城墙等级错误问题。修复决战沙盒在部分错误情况下附带特殊技能导致错误加成，并针对空地属性进行调整，换言之野蛮人再也不能砍气球了。如果出现错误消息将会屏蔽右侧结果，可使用“忽略错误”选项按钮进行忽略操作。新增军队训练报表功能，可通过此功能进行军队配置的导入导</w:t>
      </w:r>
      <w:r>
        <w:rPr>
          <w:rFonts w:hint="eastAsia"/>
          <w:color w:val="595959" w:themeColor="text1" w:themeTint="A6"/>
          <w:sz w:val="24"/>
        </w:rPr>
        <w:t>出，为实验性功能，可能有</w:t>
      </w:r>
      <w:r>
        <w:rPr>
          <w:rFonts w:hint="eastAsia"/>
          <w:color w:val="595959" w:themeColor="text1" w:themeTint="A6"/>
          <w:sz w:val="24"/>
        </w:rPr>
        <w:t>bug</w:t>
      </w:r>
      <w:r>
        <w:rPr>
          <w:rFonts w:hint="eastAsia"/>
          <w:color w:val="595959" w:themeColor="text1" w:themeTint="A6"/>
          <w:sz w:val="24"/>
        </w:rPr>
        <w:t>，请及时反馈。</w:t>
      </w:r>
    </w:p>
    <w:p w14:paraId="2C615E8D" w14:textId="77777777" w:rsidR="00422018" w:rsidRDefault="004F6130">
      <w:pPr>
        <w:rPr>
          <w:color w:val="595959" w:themeColor="text1" w:themeTint="A6"/>
          <w:sz w:val="24"/>
        </w:rPr>
      </w:pPr>
      <w:r>
        <w:rPr>
          <w:rFonts w:hint="eastAsia"/>
          <w:color w:val="595959" w:themeColor="text1" w:themeTint="A6"/>
          <w:sz w:val="24"/>
        </w:rPr>
        <w:t>4.0.0beta5.1</w:t>
      </w:r>
      <w:r>
        <w:rPr>
          <w:rFonts w:hint="eastAsia"/>
          <w:color w:val="595959" w:themeColor="text1" w:themeTint="A6"/>
          <w:sz w:val="24"/>
        </w:rPr>
        <w:t>：军队报表功能交互改进，修复细小数据错误。现在家乡</w:t>
      </w:r>
      <w:r>
        <w:rPr>
          <w:rFonts w:hint="eastAsia"/>
          <w:color w:val="595959" w:themeColor="text1" w:themeTint="A6"/>
          <w:sz w:val="24"/>
        </w:rPr>
        <w:t>/</w:t>
      </w:r>
      <w:r>
        <w:rPr>
          <w:rFonts w:hint="eastAsia"/>
          <w:color w:val="595959" w:themeColor="text1" w:themeTint="A6"/>
          <w:sz w:val="24"/>
        </w:rPr>
        <w:t>夜世界的升级数据也可以通过报表功能导入导出了，来试试看吧！同样实验性功能，如有</w:t>
      </w:r>
      <w:r>
        <w:rPr>
          <w:rFonts w:hint="eastAsia"/>
          <w:color w:val="595959" w:themeColor="text1" w:themeTint="A6"/>
          <w:sz w:val="24"/>
        </w:rPr>
        <w:lastRenderedPageBreak/>
        <w:t>问题请及时反馈。修复家乡“法术工厂”、“暗黑法术工厂”和“实验室”升级目标调整导致其他项目额外增加成本。修复后面的圣水采集器的升级成本无法统计的问题。优化部分说明文案。</w:t>
      </w:r>
    </w:p>
    <w:p w14:paraId="2E7523C3" w14:textId="77777777" w:rsidR="00422018" w:rsidRDefault="004F6130">
      <w:pPr>
        <w:rPr>
          <w:color w:val="595959" w:themeColor="text1" w:themeTint="A6"/>
          <w:sz w:val="24"/>
        </w:rPr>
      </w:pPr>
      <w:r>
        <w:rPr>
          <w:rFonts w:hint="eastAsia"/>
          <w:color w:val="595959" w:themeColor="text1" w:themeTint="A6"/>
          <w:sz w:val="24"/>
        </w:rPr>
        <w:t>4.1.0</w:t>
      </w:r>
      <w:r>
        <w:rPr>
          <w:rFonts w:hint="eastAsia"/>
          <w:color w:val="595959" w:themeColor="text1" w:themeTint="A6"/>
          <w:sz w:val="24"/>
        </w:rPr>
        <w:t>正式版：加入</w:t>
      </w:r>
      <w:r>
        <w:rPr>
          <w:rFonts w:hint="eastAsia"/>
          <w:color w:val="595959" w:themeColor="text1" w:themeTint="A6"/>
          <w:sz w:val="24"/>
        </w:rPr>
        <w:t>2020</w:t>
      </w:r>
      <w:r>
        <w:rPr>
          <w:rFonts w:hint="eastAsia"/>
          <w:color w:val="595959" w:themeColor="text1" w:themeTint="A6"/>
          <w:sz w:val="24"/>
        </w:rPr>
        <w:t>年</w:t>
      </w:r>
      <w:r>
        <w:rPr>
          <w:rFonts w:hint="eastAsia"/>
          <w:color w:val="595959" w:themeColor="text1" w:themeTint="A6"/>
          <w:sz w:val="24"/>
        </w:rPr>
        <w:t>6</w:t>
      </w:r>
      <w:r>
        <w:rPr>
          <w:rFonts w:hint="eastAsia"/>
          <w:color w:val="595959" w:themeColor="text1" w:themeTint="A6"/>
          <w:sz w:val="24"/>
        </w:rPr>
        <w:t>月大更新的新单位。修复部分玩家导入科技后夜世界大本营设置为</w:t>
      </w:r>
      <w:r>
        <w:rPr>
          <w:rFonts w:hint="eastAsia"/>
          <w:color w:val="595959" w:themeColor="text1" w:themeTint="A6"/>
          <w:sz w:val="24"/>
        </w:rPr>
        <w:t>0</w:t>
      </w:r>
      <w:r>
        <w:rPr>
          <w:rFonts w:hint="eastAsia"/>
          <w:color w:val="595959" w:themeColor="text1" w:themeTint="A6"/>
          <w:sz w:val="24"/>
        </w:rPr>
        <w:t>的</w:t>
      </w:r>
      <w:r>
        <w:rPr>
          <w:rFonts w:hint="eastAsia"/>
          <w:color w:val="595959" w:themeColor="text1" w:themeTint="A6"/>
          <w:sz w:val="24"/>
        </w:rPr>
        <w:t>bug</w:t>
      </w:r>
      <w:r>
        <w:rPr>
          <w:rFonts w:hint="eastAsia"/>
          <w:color w:val="595959" w:themeColor="text1" w:themeTint="A6"/>
          <w:sz w:val="24"/>
        </w:rPr>
        <w:t>。修复升级报表导出时目标等级错误的问题。</w:t>
      </w:r>
      <w:r>
        <w:rPr>
          <w:rFonts w:hint="eastAsia"/>
          <w:color w:val="595959" w:themeColor="text1" w:themeTint="A6"/>
          <w:sz w:val="24"/>
        </w:rPr>
        <w:t>从此</w:t>
      </w:r>
      <w:r>
        <w:rPr>
          <w:rFonts w:hint="eastAsia"/>
          <w:color w:val="595959" w:themeColor="text1" w:themeTint="A6"/>
          <w:sz w:val="24"/>
        </w:rPr>
        <w:t>4.0.0</w:t>
      </w:r>
      <w:r>
        <w:rPr>
          <w:rFonts w:hint="eastAsia"/>
          <w:color w:val="595959" w:themeColor="text1" w:themeTint="A6"/>
          <w:sz w:val="24"/>
        </w:rPr>
        <w:t>计算器成为正式版本。又双叒叕修复英雄黑油计算错误。升级信息报表在打开后会根据已保存的信息立刻判断是“清空配置”还是“一键导入”</w:t>
      </w:r>
    </w:p>
    <w:p w14:paraId="5EE9AFD4" w14:textId="77777777" w:rsidR="00422018" w:rsidRDefault="004F6130">
      <w:pPr>
        <w:rPr>
          <w:color w:val="595959" w:themeColor="text1" w:themeTint="A6"/>
          <w:sz w:val="24"/>
        </w:rPr>
      </w:pPr>
      <w:r>
        <w:rPr>
          <w:rFonts w:hint="eastAsia"/>
          <w:color w:val="595959" w:themeColor="text1" w:themeTint="A6"/>
          <w:sz w:val="24"/>
        </w:rPr>
        <w:t>4.1.1</w:t>
      </w:r>
      <w:r>
        <w:rPr>
          <w:rFonts w:hint="eastAsia"/>
          <w:color w:val="595959" w:themeColor="text1" w:themeTint="A6"/>
          <w:sz w:val="24"/>
        </w:rPr>
        <w:t>：修正少量的数据错误（</w:t>
      </w:r>
      <w:r>
        <w:rPr>
          <w:rFonts w:hint="eastAsia"/>
          <w:color w:val="595959" w:themeColor="text1" w:themeTint="A6"/>
          <w:sz w:val="24"/>
        </w:rPr>
        <w:t>11</w:t>
      </w:r>
      <w:r>
        <w:rPr>
          <w:rFonts w:hint="eastAsia"/>
          <w:color w:val="595959" w:themeColor="text1" w:themeTint="A6"/>
          <w:sz w:val="24"/>
        </w:rPr>
        <w:t>级迫击炮升级时间，</w:t>
      </w:r>
      <w:r>
        <w:rPr>
          <w:rFonts w:hint="eastAsia"/>
          <w:color w:val="595959" w:themeColor="text1" w:themeTint="A6"/>
          <w:sz w:val="24"/>
        </w:rPr>
        <w:t>4</w:t>
      </w:r>
      <w:r>
        <w:rPr>
          <w:rFonts w:hint="eastAsia"/>
          <w:color w:val="595959" w:themeColor="text1" w:themeTint="A6"/>
          <w:sz w:val="24"/>
        </w:rPr>
        <w:t>级弹跳法术升级成本，</w:t>
      </w:r>
      <w:r>
        <w:rPr>
          <w:rFonts w:hint="eastAsia"/>
          <w:color w:val="595959" w:themeColor="text1" w:themeTint="A6"/>
          <w:sz w:val="24"/>
        </w:rPr>
        <w:t>12</w:t>
      </w:r>
      <w:r>
        <w:rPr>
          <w:rFonts w:hint="eastAsia"/>
          <w:color w:val="595959" w:themeColor="text1" w:themeTint="A6"/>
          <w:sz w:val="24"/>
        </w:rPr>
        <w:t>本训练营解锁上限）。信息查询模块可以根据不同的标签进行分类了（若分类标签无效则直接使用全部单位），增加工作表保护以防止错误位置的编辑，不设计密码保护。部分外观设计的细节性修改。</w:t>
      </w:r>
    </w:p>
    <w:p w14:paraId="460B3680" w14:textId="77777777" w:rsidR="00422018" w:rsidRDefault="004F6130">
      <w:pPr>
        <w:rPr>
          <w:color w:val="595959" w:themeColor="text1" w:themeTint="A6"/>
          <w:sz w:val="24"/>
        </w:rPr>
      </w:pPr>
      <w:r>
        <w:rPr>
          <w:rFonts w:hint="eastAsia"/>
          <w:color w:val="595959" w:themeColor="text1" w:themeTint="A6"/>
          <w:sz w:val="24"/>
        </w:rPr>
        <w:t>4.2.0</w:t>
      </w:r>
      <w:r>
        <w:rPr>
          <w:rFonts w:hint="eastAsia"/>
          <w:color w:val="595959" w:themeColor="text1" w:themeTint="A6"/>
          <w:sz w:val="24"/>
        </w:rPr>
        <w:t>：</w:t>
      </w:r>
    </w:p>
    <w:p w14:paraId="3736A837" w14:textId="77777777" w:rsidR="00422018" w:rsidRDefault="004F6130">
      <w:pPr>
        <w:rPr>
          <w:color w:val="595959" w:themeColor="text1" w:themeTint="A6"/>
          <w:sz w:val="24"/>
        </w:rPr>
      </w:pPr>
      <w:r>
        <w:rPr>
          <w:rFonts w:hint="eastAsia"/>
          <w:color w:val="595959" w:themeColor="text1" w:themeTint="A6"/>
          <w:sz w:val="24"/>
        </w:rPr>
        <w:t>超大更新，对整个计算器进行了重构！</w:t>
      </w:r>
    </w:p>
    <w:p w14:paraId="46E0060B" w14:textId="77777777" w:rsidR="00422018" w:rsidRDefault="004F6130">
      <w:pPr>
        <w:rPr>
          <w:color w:val="595959" w:themeColor="text1" w:themeTint="A6"/>
          <w:sz w:val="24"/>
        </w:rPr>
      </w:pPr>
      <w:r>
        <w:rPr>
          <w:rFonts w:hint="eastAsia"/>
          <w:color w:val="595959" w:themeColor="text1" w:themeTint="A6"/>
          <w:sz w:val="24"/>
        </w:rPr>
        <w:t>1.</w:t>
      </w:r>
      <w:r>
        <w:rPr>
          <w:rFonts w:hint="eastAsia"/>
          <w:color w:val="595959" w:themeColor="text1" w:themeTint="A6"/>
          <w:sz w:val="24"/>
        </w:rPr>
        <w:t>移除“造兵统计”，由“全局详情”替代。</w:t>
      </w:r>
    </w:p>
    <w:p w14:paraId="1B54B974" w14:textId="77777777" w:rsidR="00422018" w:rsidRDefault="004F6130">
      <w:pPr>
        <w:rPr>
          <w:color w:val="595959" w:themeColor="text1" w:themeTint="A6"/>
          <w:sz w:val="24"/>
        </w:rPr>
      </w:pPr>
      <w:r>
        <w:rPr>
          <w:rFonts w:hint="eastAsia"/>
          <w:color w:val="595959" w:themeColor="text1" w:themeTint="A6"/>
          <w:sz w:val="24"/>
        </w:rPr>
        <w:t>2.</w:t>
      </w:r>
      <w:r>
        <w:rPr>
          <w:rFonts w:hint="eastAsia"/>
          <w:color w:val="595959" w:themeColor="text1" w:themeTint="A6"/>
          <w:sz w:val="24"/>
        </w:rPr>
        <w:t>新增“全局详情</w:t>
      </w:r>
      <w:r>
        <w:rPr>
          <w:rFonts w:hint="eastAsia"/>
          <w:color w:val="595959" w:themeColor="text1" w:themeTint="A6"/>
          <w:sz w:val="24"/>
        </w:rPr>
        <w:t>”，用代码计算的详细数据表格，用于统计从</w:t>
      </w:r>
      <w:r>
        <w:rPr>
          <w:rFonts w:hint="eastAsia"/>
          <w:color w:val="595959" w:themeColor="text1" w:themeTint="A6"/>
          <w:sz w:val="24"/>
        </w:rPr>
        <w:t>1</w:t>
      </w:r>
      <w:r>
        <w:rPr>
          <w:rFonts w:hint="eastAsia"/>
          <w:color w:val="595959" w:themeColor="text1" w:themeTint="A6"/>
          <w:sz w:val="24"/>
        </w:rPr>
        <w:t>本到</w:t>
      </w:r>
      <w:r>
        <w:rPr>
          <w:rFonts w:hint="eastAsia"/>
          <w:color w:val="595959" w:themeColor="text1" w:themeTint="A6"/>
          <w:sz w:val="24"/>
        </w:rPr>
        <w:t>13</w:t>
      </w:r>
      <w:r>
        <w:rPr>
          <w:rFonts w:hint="eastAsia"/>
          <w:color w:val="595959" w:themeColor="text1" w:themeTint="A6"/>
          <w:sz w:val="24"/>
        </w:rPr>
        <w:t>本或导入报表统计该玩家的所有建筑</w:t>
      </w:r>
      <w:r>
        <w:rPr>
          <w:rFonts w:hint="eastAsia"/>
          <w:color w:val="595959" w:themeColor="text1" w:themeTint="A6"/>
          <w:sz w:val="24"/>
        </w:rPr>
        <w:t>/</w:t>
      </w:r>
      <w:r>
        <w:rPr>
          <w:rFonts w:hint="eastAsia"/>
          <w:color w:val="595959" w:themeColor="text1" w:themeTint="A6"/>
          <w:sz w:val="24"/>
        </w:rPr>
        <w:t>军队或者其他单位的升级成本和时间。</w:t>
      </w:r>
    </w:p>
    <w:p w14:paraId="1C5B485F" w14:textId="77777777" w:rsidR="00422018" w:rsidRDefault="004F6130">
      <w:pPr>
        <w:rPr>
          <w:color w:val="595959" w:themeColor="text1" w:themeTint="A6"/>
          <w:sz w:val="24"/>
        </w:rPr>
      </w:pPr>
      <w:r>
        <w:rPr>
          <w:rFonts w:hint="eastAsia"/>
          <w:color w:val="595959" w:themeColor="text1" w:themeTint="A6"/>
          <w:sz w:val="24"/>
        </w:rPr>
        <w:t>3.</w:t>
      </w:r>
      <w:r>
        <w:rPr>
          <w:rFonts w:hint="eastAsia"/>
          <w:color w:val="595959" w:themeColor="text1" w:themeTint="A6"/>
          <w:sz w:val="24"/>
        </w:rPr>
        <w:t>同步到</w:t>
      </w:r>
      <w:r>
        <w:rPr>
          <w:rFonts w:hint="eastAsia"/>
          <w:color w:val="595959" w:themeColor="text1" w:themeTint="A6"/>
          <w:sz w:val="24"/>
        </w:rPr>
        <w:t>2021</w:t>
      </w:r>
      <w:r>
        <w:rPr>
          <w:rFonts w:hint="eastAsia"/>
          <w:color w:val="595959" w:themeColor="text1" w:themeTint="A6"/>
          <w:sz w:val="24"/>
        </w:rPr>
        <w:t>年</w:t>
      </w:r>
      <w:r>
        <w:rPr>
          <w:rFonts w:hint="eastAsia"/>
          <w:color w:val="595959" w:themeColor="text1" w:themeTint="A6"/>
          <w:sz w:val="24"/>
        </w:rPr>
        <w:t>2</w:t>
      </w:r>
      <w:r>
        <w:rPr>
          <w:rFonts w:hint="eastAsia"/>
          <w:color w:val="595959" w:themeColor="text1" w:themeTint="A6"/>
          <w:sz w:val="24"/>
        </w:rPr>
        <w:t>月数据，以及一点点平衡性调整（我可怜的超法还没用就削弱）</w:t>
      </w:r>
    </w:p>
    <w:p w14:paraId="74F424F2" w14:textId="77777777" w:rsidR="00422018" w:rsidRDefault="004F6130">
      <w:pPr>
        <w:rPr>
          <w:color w:val="595959" w:themeColor="text1" w:themeTint="A6"/>
          <w:sz w:val="24"/>
        </w:rPr>
      </w:pPr>
      <w:r>
        <w:rPr>
          <w:rFonts w:hint="eastAsia"/>
          <w:color w:val="595959" w:themeColor="text1" w:themeTint="A6"/>
          <w:sz w:val="24"/>
        </w:rPr>
        <w:t>4.</w:t>
      </w:r>
      <w:r>
        <w:rPr>
          <w:rFonts w:hint="eastAsia"/>
          <w:color w:val="595959" w:themeColor="text1" w:themeTint="A6"/>
          <w:sz w:val="24"/>
        </w:rPr>
        <w:t>底色亮度轻微下降，并且在“全局总览”的左下角显示部落冲突计算器的版本号和更新时间</w:t>
      </w:r>
    </w:p>
    <w:p w14:paraId="553A6035" w14:textId="77777777" w:rsidR="00422018" w:rsidRDefault="004F6130">
      <w:pPr>
        <w:rPr>
          <w:color w:val="595959" w:themeColor="text1" w:themeTint="A6"/>
          <w:sz w:val="24"/>
        </w:rPr>
      </w:pPr>
      <w:r>
        <w:rPr>
          <w:rFonts w:hint="eastAsia"/>
          <w:color w:val="595959" w:themeColor="text1" w:themeTint="A6"/>
          <w:sz w:val="24"/>
        </w:rPr>
        <w:t>5.</w:t>
      </w:r>
      <w:r>
        <w:rPr>
          <w:rFonts w:hint="eastAsia"/>
          <w:color w:val="595959" w:themeColor="text1" w:themeTint="A6"/>
          <w:sz w:val="24"/>
        </w:rPr>
        <w:t>“导入科技”代码</w:t>
      </w:r>
      <w:r>
        <w:rPr>
          <w:rFonts w:hint="eastAsia"/>
          <w:color w:val="595959" w:themeColor="text1" w:themeTint="A6"/>
          <w:sz w:val="24"/>
        </w:rPr>
        <w:t>bug</w:t>
      </w:r>
      <w:r>
        <w:rPr>
          <w:rFonts w:hint="eastAsia"/>
          <w:color w:val="595959" w:themeColor="text1" w:themeTint="A6"/>
          <w:sz w:val="24"/>
        </w:rPr>
        <w:t>修复，现在如果遇到新单位，则会自动添加英文名在隐藏工作表里，而不再强制报错停止工作。</w:t>
      </w:r>
    </w:p>
    <w:p w14:paraId="3B89BAAE" w14:textId="77777777" w:rsidR="00422018" w:rsidRDefault="004F6130">
      <w:pPr>
        <w:rPr>
          <w:color w:val="595959" w:themeColor="text1" w:themeTint="A6"/>
          <w:sz w:val="24"/>
        </w:rPr>
      </w:pPr>
      <w:r>
        <w:rPr>
          <w:rFonts w:hint="eastAsia"/>
          <w:color w:val="595959" w:themeColor="text1" w:themeTint="A6"/>
          <w:sz w:val="24"/>
        </w:rPr>
        <w:t>6.</w:t>
      </w:r>
      <w:r>
        <w:rPr>
          <w:rFonts w:hint="eastAsia"/>
          <w:color w:val="595959" w:themeColor="text1" w:themeTint="A6"/>
          <w:sz w:val="24"/>
        </w:rPr>
        <w:t>“全局总览”移除“启用夜世界”和“大本营提示”，加入“月卡加成”，将会影响到信息查询和家乡</w:t>
      </w:r>
      <w:r>
        <w:rPr>
          <w:rFonts w:hint="eastAsia"/>
          <w:color w:val="595959" w:themeColor="text1" w:themeTint="A6"/>
          <w:sz w:val="24"/>
        </w:rPr>
        <w:t>/</w:t>
      </w:r>
      <w:r>
        <w:rPr>
          <w:rFonts w:hint="eastAsia"/>
          <w:color w:val="595959" w:themeColor="text1" w:themeTint="A6"/>
          <w:sz w:val="24"/>
        </w:rPr>
        <w:t>夜世界目标的计算。</w:t>
      </w:r>
    </w:p>
    <w:p w14:paraId="2DCB6E7E" w14:textId="77777777" w:rsidR="00422018" w:rsidRDefault="004F6130">
      <w:pPr>
        <w:rPr>
          <w:color w:val="595959" w:themeColor="text1" w:themeTint="A6"/>
          <w:sz w:val="24"/>
        </w:rPr>
      </w:pPr>
      <w:r>
        <w:rPr>
          <w:rFonts w:hint="eastAsia"/>
          <w:color w:val="595959" w:themeColor="text1" w:themeTint="A6"/>
          <w:sz w:val="24"/>
        </w:rPr>
        <w:t>7.</w:t>
      </w:r>
      <w:r>
        <w:rPr>
          <w:rFonts w:hint="eastAsia"/>
          <w:color w:val="595959" w:themeColor="text1" w:themeTint="A6"/>
          <w:sz w:val="24"/>
        </w:rPr>
        <w:t>“信息查询“被重新设计，现在可以点击单位的名字来快速查询它。</w:t>
      </w:r>
    </w:p>
    <w:p w14:paraId="705AA3F9" w14:textId="77777777" w:rsidR="00422018" w:rsidRDefault="004F6130">
      <w:pPr>
        <w:rPr>
          <w:color w:val="595959" w:themeColor="text1" w:themeTint="A6"/>
          <w:sz w:val="24"/>
        </w:rPr>
      </w:pPr>
      <w:r>
        <w:rPr>
          <w:rFonts w:hint="eastAsia"/>
          <w:color w:val="595959" w:themeColor="text1" w:themeTint="A6"/>
          <w:sz w:val="24"/>
        </w:rPr>
        <w:t>8.</w:t>
      </w:r>
      <w:r>
        <w:rPr>
          <w:rFonts w:hint="eastAsia"/>
          <w:color w:val="595959" w:themeColor="text1" w:themeTint="A6"/>
          <w:sz w:val="24"/>
        </w:rPr>
        <w:t>目标设置更名为“家乡目标”和“夜世界目标”，且在每一个类型的标题栏里显示该类型的总成本和时间，移除每个建筑的单独升级信息。</w:t>
      </w:r>
    </w:p>
    <w:p w14:paraId="60517D3E" w14:textId="77777777" w:rsidR="00422018" w:rsidRDefault="004F6130">
      <w:pPr>
        <w:rPr>
          <w:color w:val="595959" w:themeColor="text1" w:themeTint="A6"/>
          <w:sz w:val="24"/>
        </w:rPr>
      </w:pPr>
      <w:r>
        <w:rPr>
          <w:rFonts w:hint="eastAsia"/>
          <w:color w:val="595959" w:themeColor="text1" w:themeTint="A6"/>
          <w:sz w:val="24"/>
        </w:rPr>
        <w:t>9.</w:t>
      </w:r>
      <w:r>
        <w:rPr>
          <w:rFonts w:hint="eastAsia"/>
          <w:color w:val="595959" w:themeColor="text1" w:themeTint="A6"/>
          <w:sz w:val="24"/>
        </w:rPr>
        <w:t>决战沙盒现在可以自动计算偏好，并且加入攻击速度和出手时间之后也让计算器可以运算攻击时间。答案矩阵规模从</w:t>
      </w:r>
      <w:r>
        <w:rPr>
          <w:rFonts w:hint="eastAsia"/>
          <w:color w:val="595959" w:themeColor="text1" w:themeTint="A6"/>
          <w:sz w:val="24"/>
        </w:rPr>
        <w:t>85*85</w:t>
      </w:r>
      <w:r>
        <w:rPr>
          <w:rFonts w:hint="eastAsia"/>
          <w:color w:val="595959" w:themeColor="text1" w:themeTint="A6"/>
          <w:sz w:val="24"/>
        </w:rPr>
        <w:t>改变为</w:t>
      </w:r>
      <w:r>
        <w:rPr>
          <w:rFonts w:hint="eastAsia"/>
          <w:color w:val="595959" w:themeColor="text1" w:themeTint="A6"/>
          <w:sz w:val="24"/>
        </w:rPr>
        <w:t>105*20</w:t>
      </w:r>
      <w:r>
        <w:rPr>
          <w:rFonts w:hint="eastAsia"/>
          <w:color w:val="595959" w:themeColor="text1" w:themeTint="A6"/>
          <w:sz w:val="24"/>
        </w:rPr>
        <w:t>，照顾到横向查看的代价太大。</w:t>
      </w:r>
    </w:p>
    <w:p w14:paraId="313EA20B" w14:textId="77777777" w:rsidR="00422018" w:rsidRDefault="004F6130">
      <w:pPr>
        <w:rPr>
          <w:color w:val="595959" w:themeColor="text1" w:themeTint="A6"/>
          <w:sz w:val="24"/>
        </w:rPr>
      </w:pPr>
      <w:r>
        <w:rPr>
          <w:rFonts w:hint="eastAsia"/>
          <w:color w:val="595959" w:themeColor="text1" w:themeTint="A6"/>
          <w:sz w:val="24"/>
        </w:rPr>
        <w:t>10.</w:t>
      </w:r>
      <w:r>
        <w:rPr>
          <w:rFonts w:hint="eastAsia"/>
          <w:color w:val="595959" w:themeColor="text1" w:themeTint="A6"/>
          <w:sz w:val="24"/>
        </w:rPr>
        <w:t>移除了不必要的工作表密码，但仍然保护工作簿，以免隐藏内容被不必要的修改。</w:t>
      </w:r>
    </w:p>
    <w:p w14:paraId="4ADB56C3" w14:textId="77777777" w:rsidR="00422018" w:rsidRDefault="004F6130">
      <w:pPr>
        <w:rPr>
          <w:color w:val="595959" w:themeColor="text1" w:themeTint="A6"/>
          <w:sz w:val="24"/>
        </w:rPr>
      </w:pPr>
      <w:r>
        <w:rPr>
          <w:rFonts w:hint="eastAsia"/>
          <w:color w:val="595959" w:themeColor="text1" w:themeTint="A6"/>
          <w:sz w:val="24"/>
        </w:rPr>
        <w:t>4</w:t>
      </w:r>
      <w:r>
        <w:rPr>
          <w:color w:val="595959" w:themeColor="text1" w:themeTint="A6"/>
          <w:sz w:val="24"/>
        </w:rPr>
        <w:t>.3.0</w:t>
      </w:r>
      <w:r>
        <w:rPr>
          <w:rFonts w:hint="eastAsia"/>
          <w:color w:val="595959" w:themeColor="text1" w:themeTint="A6"/>
          <w:sz w:val="24"/>
        </w:rPr>
        <w:t>：</w:t>
      </w:r>
    </w:p>
    <w:p w14:paraId="5B9C5DB7" w14:textId="77777777" w:rsidR="00422018" w:rsidRDefault="004F6130">
      <w:pPr>
        <w:rPr>
          <w:color w:val="595959" w:themeColor="text1" w:themeTint="A6"/>
          <w:sz w:val="24"/>
        </w:rPr>
      </w:pPr>
      <w:r>
        <w:rPr>
          <w:rFonts w:hint="eastAsia"/>
          <w:color w:val="595959" w:themeColor="text1" w:themeTint="A6"/>
          <w:sz w:val="24"/>
        </w:rPr>
        <w:t>1</w:t>
      </w:r>
      <w:r>
        <w:rPr>
          <w:color w:val="595959" w:themeColor="text1" w:themeTint="A6"/>
          <w:sz w:val="24"/>
        </w:rPr>
        <w:t>.</w:t>
      </w:r>
      <w:r>
        <w:rPr>
          <w:rFonts w:hint="eastAsia"/>
          <w:color w:val="595959" w:themeColor="text1" w:themeTint="A6"/>
          <w:sz w:val="24"/>
        </w:rPr>
        <w:t>同步了</w:t>
      </w:r>
      <w:r>
        <w:rPr>
          <w:rFonts w:hint="eastAsia"/>
          <w:color w:val="595959" w:themeColor="text1" w:themeTint="A6"/>
          <w:sz w:val="24"/>
        </w:rPr>
        <w:t>2</w:t>
      </w:r>
      <w:r>
        <w:rPr>
          <w:color w:val="595959" w:themeColor="text1" w:themeTint="A6"/>
          <w:sz w:val="24"/>
        </w:rPr>
        <w:t>021</w:t>
      </w:r>
      <w:r>
        <w:rPr>
          <w:rFonts w:hint="eastAsia"/>
          <w:color w:val="595959" w:themeColor="text1" w:themeTint="A6"/>
          <w:sz w:val="24"/>
        </w:rPr>
        <w:t>年</w:t>
      </w:r>
      <w:r>
        <w:rPr>
          <w:rFonts w:hint="eastAsia"/>
          <w:color w:val="595959" w:themeColor="text1" w:themeTint="A6"/>
          <w:sz w:val="24"/>
        </w:rPr>
        <w:t>5</w:t>
      </w:r>
      <w:r>
        <w:rPr>
          <w:rFonts w:hint="eastAsia"/>
          <w:color w:val="595959" w:themeColor="text1" w:themeTint="A6"/>
          <w:sz w:val="24"/>
        </w:rPr>
        <w:t>月的</w:t>
      </w:r>
      <w:r>
        <w:rPr>
          <w:rFonts w:hint="eastAsia"/>
          <w:color w:val="595959" w:themeColor="text1" w:themeTint="A6"/>
          <w:sz w:val="24"/>
        </w:rPr>
        <w:t>1</w:t>
      </w:r>
      <w:r>
        <w:rPr>
          <w:color w:val="595959" w:themeColor="text1" w:themeTint="A6"/>
          <w:sz w:val="24"/>
        </w:rPr>
        <w:t>4</w:t>
      </w:r>
      <w:r>
        <w:rPr>
          <w:rFonts w:hint="eastAsia"/>
          <w:color w:val="595959" w:themeColor="text1" w:themeTint="A6"/>
          <w:sz w:val="24"/>
        </w:rPr>
        <w:t>本所有数据。</w:t>
      </w:r>
    </w:p>
    <w:p w14:paraId="18C41E62" w14:textId="77777777" w:rsidR="00422018" w:rsidRDefault="004F6130">
      <w:pPr>
        <w:rPr>
          <w:color w:val="595959" w:themeColor="text1" w:themeTint="A6"/>
          <w:sz w:val="24"/>
        </w:rPr>
      </w:pPr>
      <w:r>
        <w:rPr>
          <w:rFonts w:hint="eastAsia"/>
          <w:color w:val="595959" w:themeColor="text1" w:themeTint="A6"/>
          <w:sz w:val="24"/>
        </w:rPr>
        <w:t>2</w:t>
      </w:r>
      <w:r>
        <w:rPr>
          <w:color w:val="595959" w:themeColor="text1" w:themeTint="A6"/>
          <w:sz w:val="24"/>
        </w:rPr>
        <w:t>.</w:t>
      </w:r>
      <w:r>
        <w:rPr>
          <w:rFonts w:hint="eastAsia"/>
          <w:color w:val="595959" w:themeColor="text1" w:themeTint="A6"/>
          <w:sz w:val="24"/>
        </w:rPr>
        <w:t>补充了信息查询里超级兵种遗失的大本营等级标识。</w:t>
      </w:r>
    </w:p>
    <w:p w14:paraId="36CE5478" w14:textId="77777777" w:rsidR="00422018" w:rsidRDefault="004F6130">
      <w:pPr>
        <w:rPr>
          <w:color w:val="595959" w:themeColor="text1" w:themeTint="A6"/>
          <w:sz w:val="24"/>
        </w:rPr>
      </w:pPr>
      <w:r>
        <w:rPr>
          <w:rFonts w:hint="eastAsia"/>
          <w:color w:val="595959" w:themeColor="text1" w:themeTint="A6"/>
          <w:sz w:val="24"/>
        </w:rPr>
        <w:t>3</w:t>
      </w:r>
      <w:r>
        <w:rPr>
          <w:color w:val="595959" w:themeColor="text1" w:themeTint="A6"/>
          <w:sz w:val="24"/>
        </w:rPr>
        <w:t>.</w:t>
      </w:r>
      <w:r>
        <w:rPr>
          <w:rFonts w:hint="eastAsia"/>
          <w:color w:val="595959" w:themeColor="text1" w:themeTint="A6"/>
          <w:sz w:val="24"/>
        </w:rPr>
        <w:t>修复了超级亡灵训练成本错误。</w:t>
      </w:r>
    </w:p>
    <w:p w14:paraId="248B4248" w14:textId="77777777" w:rsidR="00422018" w:rsidRDefault="004F6130">
      <w:pPr>
        <w:rPr>
          <w:color w:val="595959" w:themeColor="text1" w:themeTint="A6"/>
          <w:sz w:val="24"/>
        </w:rPr>
      </w:pPr>
      <w:r>
        <w:rPr>
          <w:color w:val="595959" w:themeColor="text1" w:themeTint="A6"/>
          <w:sz w:val="24"/>
        </w:rPr>
        <w:t>4.</w:t>
      </w:r>
      <w:r>
        <w:rPr>
          <w:rFonts w:hint="eastAsia"/>
          <w:color w:val="595959" w:themeColor="text1" w:themeTint="A6"/>
          <w:sz w:val="24"/>
        </w:rPr>
        <w:t>报表系统增加了宠物字段，不影响旧版本报表导入。</w:t>
      </w:r>
      <w:r>
        <w:rPr>
          <w:color w:val="595959" w:themeColor="text1" w:themeTint="A6"/>
          <w:sz w:val="24"/>
        </w:rPr>
        <w:t xml:space="preserve"> </w:t>
      </w:r>
    </w:p>
    <w:p w14:paraId="0D7A90F6" w14:textId="77777777" w:rsidR="00422018" w:rsidRDefault="004F6130">
      <w:pPr>
        <w:rPr>
          <w:color w:val="595959" w:themeColor="text1" w:themeTint="A6"/>
          <w:sz w:val="24"/>
        </w:rPr>
      </w:pPr>
      <w:r>
        <w:rPr>
          <w:color w:val="595959" w:themeColor="text1" w:themeTint="A6"/>
          <w:sz w:val="24"/>
        </w:rPr>
        <w:t>5.</w:t>
      </w:r>
      <w:r>
        <w:rPr>
          <w:rFonts w:hint="eastAsia"/>
          <w:color w:val="595959" w:themeColor="text1" w:themeTint="A6"/>
          <w:sz w:val="24"/>
        </w:rPr>
        <w:t>为区分</w:t>
      </w:r>
      <w:r>
        <w:rPr>
          <w:color w:val="595959" w:themeColor="text1" w:themeTint="A6"/>
          <w:sz w:val="24"/>
        </w:rPr>
        <w:t>13</w:t>
      </w:r>
      <w:r>
        <w:rPr>
          <w:rFonts w:hint="eastAsia"/>
          <w:color w:val="595959" w:themeColor="text1" w:themeTint="A6"/>
          <w:sz w:val="24"/>
        </w:rPr>
        <w:t>本和</w:t>
      </w:r>
      <w:r>
        <w:rPr>
          <w:rFonts w:hint="eastAsia"/>
          <w:color w:val="595959" w:themeColor="text1" w:themeTint="A6"/>
          <w:sz w:val="24"/>
        </w:rPr>
        <w:t>1</w:t>
      </w:r>
      <w:r>
        <w:rPr>
          <w:color w:val="595959" w:themeColor="text1" w:themeTint="A6"/>
          <w:sz w:val="24"/>
        </w:rPr>
        <w:t>4</w:t>
      </w:r>
      <w:r>
        <w:rPr>
          <w:rFonts w:hint="eastAsia"/>
          <w:color w:val="595959" w:themeColor="text1" w:themeTint="A6"/>
          <w:sz w:val="24"/>
        </w:rPr>
        <w:t>本的巨型地狱之塔，原巨型地狱之塔的名字后面跟上大本营等级，这会使得旧版本报表导入新版本计算器后失去这个防御信息。</w:t>
      </w:r>
    </w:p>
    <w:p w14:paraId="3217E7D0" w14:textId="77777777" w:rsidR="00422018" w:rsidRDefault="004F6130">
      <w:pPr>
        <w:rPr>
          <w:color w:val="595959" w:themeColor="text1" w:themeTint="A6"/>
          <w:sz w:val="24"/>
        </w:rPr>
      </w:pPr>
      <w:r>
        <w:rPr>
          <w:color w:val="595959" w:themeColor="text1" w:themeTint="A6"/>
          <w:sz w:val="24"/>
        </w:rPr>
        <w:t>6.</w:t>
      </w:r>
      <w:r>
        <w:rPr>
          <w:rFonts w:hint="eastAsia"/>
          <w:color w:val="595959" w:themeColor="text1" w:themeTint="A6"/>
          <w:sz w:val="24"/>
        </w:rPr>
        <w:t>修复了导入科技的</w:t>
      </w:r>
      <w:r>
        <w:rPr>
          <w:rFonts w:hint="eastAsia"/>
          <w:color w:val="595959" w:themeColor="text1" w:themeTint="A6"/>
          <w:sz w:val="24"/>
        </w:rPr>
        <w:t>API</w:t>
      </w:r>
      <w:r>
        <w:rPr>
          <w:rFonts w:hint="eastAsia"/>
          <w:color w:val="595959" w:themeColor="text1" w:themeTint="A6"/>
          <w:sz w:val="24"/>
        </w:rPr>
        <w:t>，激活超级兵种后不再会因为潜在的</w:t>
      </w:r>
      <w:r>
        <w:rPr>
          <w:rFonts w:hint="eastAsia"/>
          <w:color w:val="595959" w:themeColor="text1" w:themeTint="A6"/>
          <w:sz w:val="24"/>
        </w:rPr>
        <w:t>bug</w:t>
      </w:r>
      <w:r>
        <w:rPr>
          <w:rFonts w:hint="eastAsia"/>
          <w:color w:val="595959" w:themeColor="text1" w:themeTint="A6"/>
          <w:sz w:val="24"/>
        </w:rPr>
        <w:t>导致部分科技不能正确导入。</w:t>
      </w:r>
    </w:p>
    <w:p w14:paraId="5A24E41D" w14:textId="77777777" w:rsidR="00422018" w:rsidRDefault="004F6130">
      <w:pPr>
        <w:rPr>
          <w:color w:val="595959" w:themeColor="text1" w:themeTint="A6"/>
          <w:sz w:val="24"/>
        </w:rPr>
      </w:pPr>
      <w:r>
        <w:rPr>
          <w:rFonts w:hint="eastAsia"/>
          <w:color w:val="595959" w:themeColor="text1" w:themeTint="A6"/>
          <w:sz w:val="24"/>
        </w:rPr>
        <w:t>4.3</w:t>
      </w:r>
      <w:r>
        <w:rPr>
          <w:rFonts w:hint="eastAsia"/>
          <w:color w:val="595959" w:themeColor="text1" w:themeTint="A6"/>
          <w:sz w:val="24"/>
        </w:rPr>
        <w:t>.2:</w:t>
      </w:r>
    </w:p>
    <w:p w14:paraId="5450064C" w14:textId="77777777" w:rsidR="00422018" w:rsidRDefault="004F6130">
      <w:pPr>
        <w:numPr>
          <w:ilvl w:val="0"/>
          <w:numId w:val="4"/>
        </w:numPr>
        <w:rPr>
          <w:color w:val="595959" w:themeColor="text1" w:themeTint="A6"/>
          <w:sz w:val="24"/>
        </w:rPr>
      </w:pPr>
      <w:r>
        <w:rPr>
          <w:rFonts w:hint="eastAsia"/>
          <w:color w:val="595959" w:themeColor="text1" w:themeTint="A6"/>
          <w:sz w:val="24"/>
        </w:rPr>
        <w:t>同步了</w:t>
      </w:r>
      <w:r>
        <w:rPr>
          <w:rFonts w:hint="eastAsia"/>
          <w:color w:val="595959" w:themeColor="text1" w:themeTint="A6"/>
          <w:sz w:val="24"/>
        </w:rPr>
        <w:t>2021</w:t>
      </w:r>
      <w:r>
        <w:rPr>
          <w:rFonts w:hint="eastAsia"/>
          <w:color w:val="595959" w:themeColor="text1" w:themeTint="A6"/>
          <w:sz w:val="24"/>
        </w:rPr>
        <w:t>年</w:t>
      </w:r>
      <w:r>
        <w:rPr>
          <w:rFonts w:hint="eastAsia"/>
          <w:color w:val="595959" w:themeColor="text1" w:themeTint="A6"/>
          <w:sz w:val="24"/>
        </w:rPr>
        <w:t>6</w:t>
      </w:r>
      <w:r>
        <w:rPr>
          <w:rFonts w:hint="eastAsia"/>
          <w:color w:val="595959" w:themeColor="text1" w:themeTint="A6"/>
          <w:sz w:val="24"/>
        </w:rPr>
        <w:t>月</w:t>
      </w:r>
      <w:r>
        <w:rPr>
          <w:rFonts w:hint="eastAsia"/>
          <w:color w:val="595959" w:themeColor="text1" w:themeTint="A6"/>
          <w:sz w:val="24"/>
        </w:rPr>
        <w:t>15</w:t>
      </w:r>
      <w:r>
        <w:rPr>
          <w:rFonts w:hint="eastAsia"/>
          <w:color w:val="595959" w:themeColor="text1" w:themeTint="A6"/>
          <w:sz w:val="24"/>
        </w:rPr>
        <w:t>日更新的数据</w:t>
      </w:r>
    </w:p>
    <w:p w14:paraId="1D0E82AE" w14:textId="77777777" w:rsidR="00422018" w:rsidRDefault="004F6130">
      <w:pPr>
        <w:numPr>
          <w:ilvl w:val="0"/>
          <w:numId w:val="4"/>
        </w:numPr>
        <w:rPr>
          <w:color w:val="595959" w:themeColor="text1" w:themeTint="A6"/>
          <w:sz w:val="24"/>
        </w:rPr>
      </w:pPr>
      <w:r>
        <w:rPr>
          <w:rFonts w:hint="eastAsia"/>
          <w:color w:val="595959" w:themeColor="text1" w:themeTint="A6"/>
          <w:sz w:val="24"/>
        </w:rPr>
        <w:t>修复了部分数据错误，尤其是野蛮人之王的</w:t>
      </w:r>
      <w:r>
        <w:rPr>
          <w:rFonts w:hint="eastAsia"/>
          <w:color w:val="595959" w:themeColor="text1" w:themeTint="A6"/>
          <w:sz w:val="24"/>
        </w:rPr>
        <w:t>bug</w:t>
      </w:r>
    </w:p>
    <w:p w14:paraId="50B8045C" w14:textId="77777777" w:rsidR="00422018" w:rsidRDefault="004F6130">
      <w:pPr>
        <w:numPr>
          <w:ilvl w:val="0"/>
          <w:numId w:val="4"/>
        </w:numPr>
        <w:rPr>
          <w:color w:val="595959" w:themeColor="text1" w:themeTint="A6"/>
          <w:sz w:val="24"/>
        </w:rPr>
      </w:pPr>
      <w:r>
        <w:rPr>
          <w:rFonts w:hint="eastAsia"/>
          <w:color w:val="595959" w:themeColor="text1" w:themeTint="A6"/>
          <w:sz w:val="24"/>
        </w:rPr>
        <w:lastRenderedPageBreak/>
        <w:t>导入科技时，如果出现多个字典里没有的单位，不再多次弹出对话框。</w:t>
      </w:r>
    </w:p>
    <w:p w14:paraId="3E8C0B46" w14:textId="77777777" w:rsidR="00422018" w:rsidRDefault="004F6130">
      <w:pPr>
        <w:numPr>
          <w:ilvl w:val="0"/>
          <w:numId w:val="4"/>
        </w:numPr>
        <w:rPr>
          <w:color w:val="595959" w:themeColor="text1" w:themeTint="A6"/>
          <w:sz w:val="24"/>
        </w:rPr>
      </w:pPr>
      <w:r>
        <w:rPr>
          <w:rFonts w:hint="eastAsia"/>
          <w:color w:val="595959" w:themeColor="text1" w:themeTint="A6"/>
          <w:sz w:val="24"/>
        </w:rPr>
        <w:t>修复了城墙不再受到月卡加成的</w:t>
      </w:r>
      <w:r>
        <w:rPr>
          <w:rFonts w:hint="eastAsia"/>
          <w:color w:val="595959" w:themeColor="text1" w:themeTint="A6"/>
          <w:sz w:val="24"/>
        </w:rPr>
        <w:t>bug</w:t>
      </w:r>
    </w:p>
    <w:p w14:paraId="1D994BB5" w14:textId="77777777" w:rsidR="00422018" w:rsidRDefault="004F6130">
      <w:pPr>
        <w:rPr>
          <w:color w:val="595959" w:themeColor="text1" w:themeTint="A6"/>
          <w:sz w:val="24"/>
        </w:rPr>
      </w:pPr>
      <w:r>
        <w:rPr>
          <w:rFonts w:hint="eastAsia"/>
          <w:color w:val="595959" w:themeColor="text1" w:themeTint="A6"/>
          <w:sz w:val="24"/>
        </w:rPr>
        <w:t>4.4.1:</w:t>
      </w:r>
    </w:p>
    <w:p w14:paraId="1CFA18FA" w14:textId="77777777" w:rsidR="00422018" w:rsidRDefault="004F6130">
      <w:pPr>
        <w:rPr>
          <w:color w:val="595959" w:themeColor="text1" w:themeTint="A6"/>
          <w:sz w:val="24"/>
        </w:rPr>
      </w:pPr>
      <w:r>
        <w:rPr>
          <w:rFonts w:hint="eastAsia"/>
          <w:color w:val="595959" w:themeColor="text1" w:themeTint="A6"/>
          <w:sz w:val="24"/>
        </w:rPr>
        <w:t>时隔半年终于更新了计算器，这是个大版本。</w:t>
      </w:r>
    </w:p>
    <w:p w14:paraId="419CE777" w14:textId="77777777" w:rsidR="00422018" w:rsidRDefault="004F6130">
      <w:pPr>
        <w:numPr>
          <w:ilvl w:val="0"/>
          <w:numId w:val="5"/>
        </w:numPr>
        <w:rPr>
          <w:color w:val="595959" w:themeColor="text1" w:themeTint="A6"/>
          <w:sz w:val="24"/>
        </w:rPr>
      </w:pPr>
      <w:r>
        <w:rPr>
          <w:rFonts w:hint="eastAsia"/>
          <w:color w:val="595959" w:themeColor="text1" w:themeTint="A6"/>
          <w:sz w:val="24"/>
        </w:rPr>
        <w:t>战力计算再次回归（俗称匹配值），完善“家乡目标”后可在“全局总览”计算当前配置下的战斗日金水和黑油，并得出游戏完成度。但由于是实验性算法，所以仍然需要更多验证。灵活使用报表功能导入和导出多名玩家的信息。</w:t>
      </w:r>
    </w:p>
    <w:p w14:paraId="3B68A65C" w14:textId="77777777" w:rsidR="00422018" w:rsidRDefault="004F6130">
      <w:pPr>
        <w:numPr>
          <w:ilvl w:val="0"/>
          <w:numId w:val="5"/>
        </w:numPr>
        <w:rPr>
          <w:color w:val="595959" w:themeColor="text1" w:themeTint="A6"/>
          <w:sz w:val="24"/>
        </w:rPr>
      </w:pPr>
      <w:r>
        <w:rPr>
          <w:rFonts w:hint="eastAsia"/>
          <w:color w:val="595959" w:themeColor="text1" w:themeTint="A6"/>
          <w:sz w:val="24"/>
        </w:rPr>
        <w:t>同步了半年以来的多次平衡性调整和新单位的添加。</w:t>
      </w:r>
    </w:p>
    <w:p w14:paraId="38C2E101" w14:textId="77777777" w:rsidR="00422018" w:rsidRDefault="004F6130">
      <w:pPr>
        <w:numPr>
          <w:ilvl w:val="0"/>
          <w:numId w:val="5"/>
        </w:numPr>
        <w:rPr>
          <w:color w:val="595959" w:themeColor="text1" w:themeTint="A6"/>
          <w:sz w:val="24"/>
        </w:rPr>
      </w:pPr>
      <w:r>
        <w:rPr>
          <w:rFonts w:hint="eastAsia"/>
          <w:color w:val="595959" w:themeColor="text1" w:themeTint="A6"/>
          <w:sz w:val="24"/>
        </w:rPr>
        <w:t>修复了一些已经被发现的</w:t>
      </w:r>
      <w:r>
        <w:rPr>
          <w:rFonts w:hint="eastAsia"/>
          <w:color w:val="595959" w:themeColor="text1" w:themeTint="A6"/>
          <w:sz w:val="24"/>
        </w:rPr>
        <w:t>bug</w:t>
      </w:r>
      <w:r>
        <w:rPr>
          <w:rFonts w:hint="eastAsia"/>
          <w:color w:val="595959" w:themeColor="text1" w:themeTint="A6"/>
          <w:sz w:val="24"/>
        </w:rPr>
        <w:t>。</w:t>
      </w:r>
    </w:p>
    <w:p w14:paraId="273EA514" w14:textId="77777777" w:rsidR="00422018" w:rsidRDefault="004F6130">
      <w:pPr>
        <w:rPr>
          <w:color w:val="595959" w:themeColor="text1" w:themeTint="A6"/>
          <w:sz w:val="24"/>
        </w:rPr>
      </w:pPr>
      <w:r>
        <w:rPr>
          <w:rFonts w:hint="eastAsia"/>
          <w:color w:val="595959" w:themeColor="text1" w:themeTint="A6"/>
          <w:sz w:val="24"/>
        </w:rPr>
        <w:t>感谢内测人员：等相遇再相拥、明月夜送君千里、依子云、影子ヽ</w:t>
      </w:r>
      <w:r>
        <w:rPr>
          <w:rFonts w:hint="eastAsia"/>
          <w:color w:val="595959" w:themeColor="text1" w:themeTint="A6"/>
          <w:sz w:val="24"/>
        </w:rPr>
        <w:t>(</w:t>
      </w:r>
      <w:r>
        <w:rPr>
          <w:rFonts w:hint="eastAsia"/>
          <w:color w:val="595959" w:themeColor="text1" w:themeTint="A6"/>
          <w:sz w:val="24"/>
        </w:rPr>
        <w:t>倪明）、✨</w:t>
      </w:r>
      <w:r>
        <w:rPr>
          <w:rFonts w:hint="eastAsia"/>
          <w:color w:val="595959" w:themeColor="text1" w:themeTint="A6"/>
          <w:sz w:val="24"/>
        </w:rPr>
        <w:t>S0utherN</w:t>
      </w:r>
      <w:r>
        <w:rPr>
          <w:rFonts w:hint="eastAsia"/>
          <w:color w:val="595959" w:themeColor="text1" w:themeTint="A6"/>
          <w:sz w:val="24"/>
        </w:rPr>
        <w:t>✨、∑为新版本的测试提供支持。</w:t>
      </w:r>
    </w:p>
    <w:p w14:paraId="294FAF35" w14:textId="77777777" w:rsidR="00422018" w:rsidRDefault="004F6130">
      <w:pPr>
        <w:rPr>
          <w:color w:val="595959" w:themeColor="text1" w:themeTint="A6"/>
          <w:sz w:val="24"/>
        </w:rPr>
      </w:pPr>
      <w:r>
        <w:rPr>
          <w:rFonts w:hint="eastAsia"/>
          <w:color w:val="595959" w:themeColor="text1" w:themeTint="A6"/>
          <w:sz w:val="24"/>
        </w:rPr>
        <w:t>4.4.2:</w:t>
      </w:r>
    </w:p>
    <w:p w14:paraId="71014DE8" w14:textId="77777777" w:rsidR="00422018" w:rsidRDefault="004F6130">
      <w:pPr>
        <w:numPr>
          <w:ilvl w:val="0"/>
          <w:numId w:val="6"/>
        </w:numPr>
        <w:rPr>
          <w:color w:val="595959" w:themeColor="text1" w:themeTint="A6"/>
          <w:sz w:val="24"/>
        </w:rPr>
      </w:pPr>
      <w:r>
        <w:rPr>
          <w:rFonts w:hint="eastAsia"/>
          <w:color w:val="595959" w:themeColor="text1" w:themeTint="A6"/>
          <w:sz w:val="24"/>
        </w:rPr>
        <w:t>修复了导入最高等级后空气炮被错误地编辑的</w:t>
      </w:r>
      <w:r>
        <w:rPr>
          <w:rFonts w:hint="eastAsia"/>
          <w:color w:val="595959" w:themeColor="text1" w:themeTint="A6"/>
          <w:sz w:val="24"/>
        </w:rPr>
        <w:t>bug</w:t>
      </w:r>
    </w:p>
    <w:p w14:paraId="5A16AC53" w14:textId="77777777" w:rsidR="00422018" w:rsidRDefault="004F6130">
      <w:pPr>
        <w:numPr>
          <w:ilvl w:val="0"/>
          <w:numId w:val="6"/>
        </w:numPr>
        <w:rPr>
          <w:color w:val="595959" w:themeColor="text1" w:themeTint="A6"/>
          <w:sz w:val="24"/>
        </w:rPr>
      </w:pPr>
      <w:r>
        <w:rPr>
          <w:rFonts w:hint="eastAsia"/>
          <w:color w:val="595959" w:themeColor="text1" w:themeTint="A6"/>
          <w:sz w:val="24"/>
        </w:rPr>
        <w:t>修复了决战沙盒修改进攻方初始等级后，防守方数据被错误修改的</w:t>
      </w:r>
      <w:r>
        <w:rPr>
          <w:rFonts w:hint="eastAsia"/>
          <w:color w:val="595959" w:themeColor="text1" w:themeTint="A6"/>
          <w:sz w:val="24"/>
        </w:rPr>
        <w:t>bug</w:t>
      </w:r>
      <w:r>
        <w:rPr>
          <w:rFonts w:hint="eastAsia"/>
          <w:color w:val="595959" w:themeColor="text1" w:themeTint="A6"/>
          <w:sz w:val="24"/>
        </w:rPr>
        <w:t>。</w:t>
      </w:r>
    </w:p>
    <w:p w14:paraId="14FCE0EA" w14:textId="444D2D07" w:rsidR="006E3162" w:rsidRDefault="004F6130">
      <w:pPr>
        <w:numPr>
          <w:ilvl w:val="0"/>
          <w:numId w:val="6"/>
        </w:numPr>
        <w:rPr>
          <w:color w:val="595959" w:themeColor="text1" w:themeTint="A6"/>
          <w:sz w:val="24"/>
        </w:rPr>
      </w:pPr>
      <w:r>
        <w:rPr>
          <w:rFonts w:hint="eastAsia"/>
          <w:color w:val="595959" w:themeColor="text1" w:themeTint="A6"/>
          <w:sz w:val="24"/>
        </w:rPr>
        <w:t>决战沙盒的先发制人重做，现在可以同时定义伤害率和伤害量了，新增了先发制人预设，你可以编辑自定义预设来针对不同的情况。使用负数也是可以的，就变成了加血。预设的最后</w:t>
      </w:r>
      <w:r>
        <w:rPr>
          <w:rFonts w:hint="eastAsia"/>
          <w:color w:val="595959" w:themeColor="text1" w:themeTint="A6"/>
          <w:sz w:val="24"/>
        </w:rPr>
        <w:t>5</w:t>
      </w:r>
      <w:r>
        <w:rPr>
          <w:rFonts w:hint="eastAsia"/>
          <w:color w:val="595959" w:themeColor="text1" w:themeTint="A6"/>
          <w:sz w:val="24"/>
        </w:rPr>
        <w:t>位字符会被标记出来，代表先发制人将会识别的内容。</w:t>
      </w:r>
    </w:p>
    <w:p w14:paraId="5FC52BF9" w14:textId="2A34E5C5" w:rsidR="006E3162" w:rsidRDefault="006E3162" w:rsidP="006E3162">
      <w:pPr>
        <w:tabs>
          <w:tab w:val="left" w:pos="312"/>
        </w:tabs>
        <w:rPr>
          <w:color w:val="595959" w:themeColor="text1" w:themeTint="A6"/>
          <w:sz w:val="24"/>
        </w:rPr>
      </w:pPr>
    </w:p>
    <w:p w14:paraId="4A5F8923" w14:textId="50B51D57" w:rsidR="006E3162" w:rsidRDefault="006E3162" w:rsidP="006E3162">
      <w:pPr>
        <w:tabs>
          <w:tab w:val="left" w:pos="312"/>
        </w:tabs>
        <w:rPr>
          <w:color w:val="595959" w:themeColor="text1" w:themeTint="A6"/>
          <w:sz w:val="24"/>
        </w:rPr>
      </w:pPr>
      <w:r>
        <w:rPr>
          <w:rFonts w:hint="eastAsia"/>
          <w:color w:val="595959" w:themeColor="text1" w:themeTint="A6"/>
          <w:sz w:val="24"/>
        </w:rPr>
        <w:t>4</w:t>
      </w:r>
      <w:r>
        <w:rPr>
          <w:color w:val="595959" w:themeColor="text1" w:themeTint="A6"/>
          <w:sz w:val="24"/>
        </w:rPr>
        <w:t>.4.3</w:t>
      </w:r>
      <w:r>
        <w:rPr>
          <w:rFonts w:hint="eastAsia"/>
          <w:color w:val="595959" w:themeColor="text1" w:themeTint="A6"/>
          <w:sz w:val="24"/>
        </w:rPr>
        <w:t>:</w:t>
      </w:r>
    </w:p>
    <w:p w14:paraId="63273C1F" w14:textId="175F29EC" w:rsidR="006E3162" w:rsidRPr="006E3162" w:rsidRDefault="006E3162" w:rsidP="006E3162">
      <w:pPr>
        <w:widowControl/>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kern w:val="0"/>
          <w:sz w:val="24"/>
        </w:rPr>
        <w:t xml:space="preserve">. </w:t>
      </w:r>
      <w:r w:rsidRPr="006E3162">
        <w:rPr>
          <w:rFonts w:ascii="宋体" w:eastAsia="宋体" w:hAnsi="宋体" w:cs="宋体"/>
          <w:kern w:val="0"/>
          <w:sz w:val="24"/>
        </w:rPr>
        <w:t>同步5月更新的平衡性调整内容。</w:t>
      </w:r>
    </w:p>
    <w:p w14:paraId="733A6E9D" w14:textId="5326206D" w:rsidR="006E3162" w:rsidRPr="006E3162" w:rsidRDefault="006E3162" w:rsidP="006E3162">
      <w:pPr>
        <w:widowControl/>
        <w:jc w:val="left"/>
        <w:rPr>
          <w:rFonts w:ascii="宋体" w:eastAsia="宋体" w:hAnsi="宋体" w:cs="宋体"/>
          <w:kern w:val="0"/>
          <w:sz w:val="24"/>
        </w:rPr>
      </w:pPr>
      <w:r>
        <w:rPr>
          <w:rFonts w:ascii="宋体" w:eastAsia="宋体" w:hAnsi="宋体" w:cs="宋体" w:hint="eastAsia"/>
          <w:kern w:val="0"/>
          <w:sz w:val="24"/>
        </w:rPr>
        <w:t>2</w:t>
      </w:r>
      <w:r>
        <w:rPr>
          <w:rFonts w:ascii="宋体" w:eastAsia="宋体" w:hAnsi="宋体" w:cs="宋体"/>
          <w:kern w:val="0"/>
          <w:sz w:val="24"/>
        </w:rPr>
        <w:t xml:space="preserve">. </w:t>
      </w:r>
      <w:r w:rsidRPr="006E3162">
        <w:rPr>
          <w:rFonts w:ascii="宋体" w:eastAsia="宋体" w:hAnsi="宋体" w:cs="宋体"/>
          <w:kern w:val="0"/>
          <w:sz w:val="24"/>
        </w:rPr>
        <w:t>解除所有密码保护，把所有内容开放给大家。</w:t>
      </w:r>
    </w:p>
    <w:p w14:paraId="4F3383E5" w14:textId="736CA077" w:rsidR="006E3162" w:rsidRDefault="006E3162" w:rsidP="006E3162">
      <w:pPr>
        <w:tabs>
          <w:tab w:val="left" w:pos="312"/>
        </w:tabs>
        <w:rPr>
          <w:rFonts w:hint="eastAsia"/>
          <w:color w:val="595959" w:themeColor="text1" w:themeTint="A6"/>
          <w:sz w:val="24"/>
        </w:rPr>
      </w:pPr>
      <w:r>
        <w:rPr>
          <w:rFonts w:ascii="宋体" w:eastAsia="宋体" w:hAnsi="宋体" w:cs="宋体" w:hint="eastAsia"/>
          <w:kern w:val="0"/>
          <w:sz w:val="24"/>
        </w:rPr>
        <w:t>3</w:t>
      </w:r>
      <w:r>
        <w:rPr>
          <w:rFonts w:ascii="宋体" w:eastAsia="宋体" w:hAnsi="宋体" w:cs="宋体"/>
          <w:kern w:val="0"/>
          <w:sz w:val="24"/>
        </w:rPr>
        <w:t xml:space="preserve">. </w:t>
      </w:r>
      <w:r w:rsidRPr="006E3162">
        <w:rPr>
          <w:rFonts w:ascii="宋体" w:eastAsia="宋体" w:hAnsi="宋体" w:cs="宋体"/>
          <w:kern w:val="0"/>
          <w:sz w:val="24"/>
        </w:rPr>
        <w:t>删除从网络导入玩家科技的功能。</w:t>
      </w:r>
    </w:p>
    <w:p w14:paraId="32DDCD7C" w14:textId="74023D77" w:rsidR="00422018" w:rsidRDefault="004F6130" w:rsidP="006E3162">
      <w:pPr>
        <w:tabs>
          <w:tab w:val="left" w:pos="312"/>
        </w:tabs>
        <w:rPr>
          <w:color w:val="595959" w:themeColor="text1" w:themeTint="A6"/>
          <w:sz w:val="24"/>
        </w:rPr>
      </w:pPr>
      <w:r>
        <w:rPr>
          <w:rFonts w:hint="eastAsia"/>
          <w:color w:val="595959" w:themeColor="text1" w:themeTint="A6"/>
          <w:sz w:val="24"/>
        </w:rPr>
        <w:br w:type="page"/>
      </w:r>
    </w:p>
    <w:p w14:paraId="0220E604" w14:textId="77777777" w:rsidR="00422018" w:rsidRDefault="00422018">
      <w:pPr>
        <w:rPr>
          <w:vanish/>
          <w:color w:val="595959" w:themeColor="text1" w:themeTint="A6"/>
          <w:sz w:val="28"/>
          <w:szCs w:val="28"/>
        </w:rPr>
      </w:pPr>
    </w:p>
    <w:p w14:paraId="4324E45F" w14:textId="77777777" w:rsidR="00422018" w:rsidRDefault="004F6130">
      <w:pPr>
        <w:rPr>
          <w:color w:val="595959" w:themeColor="text1" w:themeTint="A6"/>
          <w:sz w:val="44"/>
          <w:szCs w:val="44"/>
        </w:rPr>
      </w:pPr>
      <w:r>
        <w:rPr>
          <w:color w:val="595959" w:themeColor="text1" w:themeTint="A6"/>
          <w:sz w:val="44"/>
          <w:szCs w:val="44"/>
        </w:rPr>
        <w:t xml:space="preserve"> </w:t>
      </w:r>
      <w:r>
        <w:rPr>
          <w:rFonts w:hint="eastAsia"/>
          <w:color w:val="595959" w:themeColor="text1" w:themeTint="A6"/>
          <w:sz w:val="44"/>
          <w:szCs w:val="44"/>
        </w:rPr>
        <w:t>第三章：旧版历史</w:t>
      </w:r>
      <w:r>
        <w:rPr>
          <w:rFonts w:hint="eastAsia"/>
          <w:color w:val="595959" w:themeColor="text1" w:themeTint="A6"/>
          <w:sz w:val="44"/>
          <w:szCs w:val="44"/>
        </w:rPr>
        <w:t>(4.0.0</w:t>
      </w:r>
      <w:r>
        <w:rPr>
          <w:rFonts w:hint="eastAsia"/>
          <w:color w:val="595959" w:themeColor="text1" w:themeTint="A6"/>
          <w:sz w:val="44"/>
          <w:szCs w:val="44"/>
        </w:rPr>
        <w:t>及以前版本</w:t>
      </w:r>
      <w:r>
        <w:rPr>
          <w:rFonts w:hint="eastAsia"/>
          <w:color w:val="595959" w:themeColor="text1" w:themeTint="A6"/>
          <w:sz w:val="44"/>
          <w:szCs w:val="44"/>
        </w:rPr>
        <w:t>)</w:t>
      </w:r>
    </w:p>
    <w:p w14:paraId="7959DDD6" w14:textId="77777777" w:rsidR="00422018" w:rsidRDefault="004F6130">
      <w:pPr>
        <w:rPr>
          <w:color w:val="595959" w:themeColor="text1" w:themeTint="A6"/>
          <w:sz w:val="28"/>
          <w:szCs w:val="28"/>
        </w:rPr>
      </w:pPr>
      <w:r>
        <w:rPr>
          <w:rFonts w:hint="eastAsia"/>
          <w:color w:val="595959" w:themeColor="text1" w:themeTint="A6"/>
          <w:sz w:val="28"/>
          <w:szCs w:val="28"/>
        </w:rPr>
        <w:t>部分历史版本无从考究，所以根据仅提取到的旧版本讲起。</w:t>
      </w:r>
    </w:p>
    <w:p w14:paraId="07A05CF9" w14:textId="77777777" w:rsidR="00422018" w:rsidRDefault="004F6130">
      <w:pPr>
        <w:rPr>
          <w:color w:val="595959" w:themeColor="text1" w:themeTint="A6"/>
          <w:sz w:val="24"/>
        </w:rPr>
      </w:pPr>
      <w:r>
        <w:rPr>
          <w:rFonts w:hint="eastAsia"/>
          <w:b/>
          <w:bCs/>
          <w:color w:val="595959" w:themeColor="text1" w:themeTint="A6"/>
          <w:sz w:val="28"/>
          <w:szCs w:val="28"/>
        </w:rPr>
        <w:t xml:space="preserve">V1.5.2 </w:t>
      </w:r>
      <w:r>
        <w:rPr>
          <w:rFonts w:hint="eastAsia"/>
          <w:b/>
          <w:bCs/>
          <w:color w:val="595959" w:themeColor="text1" w:themeTint="A6"/>
          <w:sz w:val="28"/>
          <w:szCs w:val="28"/>
        </w:rPr>
        <w:t>最初的部落冲突计算器</w:t>
      </w:r>
    </w:p>
    <w:p w14:paraId="2E1B643F" w14:textId="77777777" w:rsidR="00422018" w:rsidRDefault="004F6130">
      <w:pPr>
        <w:ind w:firstLineChars="100" w:firstLine="240"/>
        <w:rPr>
          <w:color w:val="595959" w:themeColor="text1" w:themeTint="A6"/>
          <w:sz w:val="24"/>
        </w:rPr>
      </w:pPr>
      <w:r>
        <w:rPr>
          <w:rFonts w:hint="eastAsia"/>
          <w:color w:val="595959" w:themeColor="text1" w:themeTint="A6"/>
          <w:sz w:val="24"/>
        </w:rPr>
        <w:t>(12</w:t>
      </w:r>
      <w:r>
        <w:rPr>
          <w:rFonts w:hint="eastAsia"/>
          <w:color w:val="595959" w:themeColor="text1" w:themeTint="A6"/>
          <w:sz w:val="24"/>
        </w:rPr>
        <w:t>张表</w:t>
      </w:r>
      <w:r>
        <w:rPr>
          <w:rFonts w:hint="eastAsia"/>
          <w:color w:val="595959" w:themeColor="text1" w:themeTint="A6"/>
          <w:sz w:val="24"/>
        </w:rPr>
        <w:t>)</w:t>
      </w:r>
      <w:r>
        <w:rPr>
          <w:rFonts w:hint="eastAsia"/>
          <w:color w:val="595959" w:themeColor="text1" w:themeTint="A6"/>
          <w:sz w:val="24"/>
        </w:rPr>
        <w:t>时间计算器、成本计算器、掠夺计算器、核心建筑、防御建筑、资源建筑、军事建筑、兵种、法术、英雄、匹配值、版本。</w:t>
      </w:r>
    </w:p>
    <w:p w14:paraId="6BE189AB"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1E8291BE" wp14:editId="121DF633">
            <wp:extent cx="5266055" cy="2031365"/>
            <wp:effectExtent l="0" t="0" r="10795" b="6985"/>
            <wp:docPr id="19" name="图片 19" descr="T[Z5N7$G]D]USB70F7W6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T[Z5N7$G]D]USB70F7W6D{V"/>
                    <pic:cNvPicPr>
                      <a:picLocks noChangeAspect="1"/>
                    </pic:cNvPicPr>
                  </pic:nvPicPr>
                  <pic:blipFill>
                    <a:blip r:embed="rId27"/>
                    <a:stretch>
                      <a:fillRect/>
                    </a:stretch>
                  </pic:blipFill>
                  <pic:spPr>
                    <a:xfrm>
                      <a:off x="0" y="0"/>
                      <a:ext cx="5266055" cy="2031365"/>
                    </a:xfrm>
                    <a:prstGeom prst="rect">
                      <a:avLst/>
                    </a:prstGeom>
                  </pic:spPr>
                </pic:pic>
              </a:graphicData>
            </a:graphic>
          </wp:inline>
        </w:drawing>
      </w:r>
    </w:p>
    <w:p w14:paraId="466B5B95" w14:textId="77777777" w:rsidR="00422018" w:rsidRDefault="004F6130">
      <w:pPr>
        <w:ind w:firstLineChars="200" w:firstLine="480"/>
        <w:rPr>
          <w:color w:val="595959" w:themeColor="text1" w:themeTint="A6"/>
          <w:sz w:val="24"/>
        </w:rPr>
      </w:pPr>
      <w:r>
        <w:rPr>
          <w:rFonts w:hint="eastAsia"/>
          <w:color w:val="595959" w:themeColor="text1" w:themeTint="A6"/>
          <w:sz w:val="24"/>
        </w:rPr>
        <w:t>时间计算器表格里同时有运算结果和目标设置。表格设置了保护，只有绿色的地方可以编辑。中间过程全部在右边隐藏着（设置白色）。</w:t>
      </w:r>
    </w:p>
    <w:p w14:paraId="1FA543B7"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227AC3A4" wp14:editId="5AB03E7F">
            <wp:extent cx="5271770" cy="2197100"/>
            <wp:effectExtent l="0" t="0" r="5080" b="12700"/>
            <wp:docPr id="20" name="图片 20" descr="}@DPE`~5@E0(DPD$`(TXW3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PE`~5@E0(DPD$`(TXW3T"/>
                    <pic:cNvPicPr>
                      <a:picLocks noChangeAspect="1"/>
                    </pic:cNvPicPr>
                  </pic:nvPicPr>
                  <pic:blipFill>
                    <a:blip r:embed="rId28"/>
                    <a:stretch>
                      <a:fillRect/>
                    </a:stretch>
                  </pic:blipFill>
                  <pic:spPr>
                    <a:xfrm>
                      <a:off x="0" y="0"/>
                      <a:ext cx="5271770" cy="2197100"/>
                    </a:xfrm>
                    <a:prstGeom prst="rect">
                      <a:avLst/>
                    </a:prstGeom>
                  </pic:spPr>
                </pic:pic>
              </a:graphicData>
            </a:graphic>
          </wp:inline>
        </w:drawing>
      </w:r>
    </w:p>
    <w:p w14:paraId="22237C21" w14:textId="77777777" w:rsidR="00422018" w:rsidRDefault="004F6130">
      <w:pPr>
        <w:ind w:firstLineChars="200" w:firstLine="480"/>
        <w:rPr>
          <w:color w:val="595959" w:themeColor="text1" w:themeTint="A6"/>
          <w:sz w:val="24"/>
        </w:rPr>
      </w:pPr>
      <w:r>
        <w:rPr>
          <w:rFonts w:hint="eastAsia"/>
          <w:color w:val="595959" w:themeColor="text1" w:themeTint="A6"/>
          <w:sz w:val="24"/>
        </w:rPr>
        <w:t>造兵成本计算器则主要计算一波流派的成本和占用，可以设置军队的等级和数量，在早期是非常实用的功能。但在那时并没有考虑可用训练营数量和超过上限的问题，还不够完善。</w:t>
      </w:r>
    </w:p>
    <w:p w14:paraId="465DBDC1" w14:textId="77777777" w:rsidR="00422018" w:rsidRDefault="004F6130">
      <w:pPr>
        <w:rPr>
          <w:color w:val="595959" w:themeColor="text1" w:themeTint="A6"/>
          <w:sz w:val="24"/>
        </w:rPr>
      </w:pPr>
      <w:r>
        <w:rPr>
          <w:rFonts w:hint="eastAsia"/>
          <w:noProof/>
          <w:color w:val="595959" w:themeColor="text1" w:themeTint="A6"/>
          <w:sz w:val="24"/>
        </w:rPr>
        <w:drawing>
          <wp:inline distT="0" distB="0" distL="114300" distR="114300" wp14:anchorId="365A78C3" wp14:editId="47D79686">
            <wp:extent cx="5271135" cy="1398905"/>
            <wp:effectExtent l="0" t="0" r="5715" b="10795"/>
            <wp:docPr id="21" name="图片 21" descr="6Y2A~JA_EG7S[8%X(NZBT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6Y2A~JA_EG7S[8%X(NZBTN5"/>
                    <pic:cNvPicPr>
                      <a:picLocks noChangeAspect="1"/>
                    </pic:cNvPicPr>
                  </pic:nvPicPr>
                  <pic:blipFill>
                    <a:blip r:embed="rId29"/>
                    <a:stretch>
                      <a:fillRect/>
                    </a:stretch>
                  </pic:blipFill>
                  <pic:spPr>
                    <a:xfrm>
                      <a:off x="0" y="0"/>
                      <a:ext cx="5271135" cy="1398905"/>
                    </a:xfrm>
                    <a:prstGeom prst="rect">
                      <a:avLst/>
                    </a:prstGeom>
                  </pic:spPr>
                </pic:pic>
              </a:graphicData>
            </a:graphic>
          </wp:inline>
        </w:drawing>
      </w:r>
    </w:p>
    <w:p w14:paraId="15455EB2" w14:textId="77777777" w:rsidR="00422018" w:rsidRDefault="004F6130">
      <w:pPr>
        <w:ind w:firstLineChars="200" w:firstLine="480"/>
        <w:rPr>
          <w:color w:val="595959" w:themeColor="text1" w:themeTint="A6"/>
          <w:sz w:val="24"/>
        </w:rPr>
      </w:pPr>
      <w:r>
        <w:rPr>
          <w:rFonts w:hint="eastAsia"/>
          <w:color w:val="595959" w:themeColor="text1" w:themeTint="A6"/>
          <w:sz w:val="24"/>
        </w:rPr>
        <w:lastRenderedPageBreak/>
        <w:t>掠夺资源计算器用于评估一盘下来可以获得或者被进攻而损失的资源。同样也在绿色区域输入金水黑油以及大</w:t>
      </w:r>
      <w:r>
        <w:rPr>
          <w:rFonts w:hint="eastAsia"/>
          <w:color w:val="595959" w:themeColor="text1" w:themeTint="A6"/>
          <w:sz w:val="24"/>
        </w:rPr>
        <w:t>本营等级。那时没有传奇，没有联赛奖励，一盘下来能不能回本也是一个关键的问题。</w:t>
      </w:r>
    </w:p>
    <w:p w14:paraId="214E9461"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34B669AC" wp14:editId="5500C0E7">
            <wp:extent cx="5259070" cy="1709420"/>
            <wp:effectExtent l="0" t="0" r="17780" b="5080"/>
            <wp:docPr id="22" name="图片 22" descr="2`KZ_2]BOLAB~7HD0@P7X}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KZ_2]BOLAB~7HD0@P7X}C"/>
                    <pic:cNvPicPr>
                      <a:picLocks noChangeAspect="1"/>
                    </pic:cNvPicPr>
                  </pic:nvPicPr>
                  <pic:blipFill>
                    <a:blip r:embed="rId30"/>
                    <a:stretch>
                      <a:fillRect/>
                    </a:stretch>
                  </pic:blipFill>
                  <pic:spPr>
                    <a:xfrm>
                      <a:off x="0" y="0"/>
                      <a:ext cx="5259070" cy="1709420"/>
                    </a:xfrm>
                    <a:prstGeom prst="rect">
                      <a:avLst/>
                    </a:prstGeom>
                  </pic:spPr>
                </pic:pic>
              </a:graphicData>
            </a:graphic>
          </wp:inline>
        </w:drawing>
      </w:r>
    </w:p>
    <w:p w14:paraId="5E9F0C2D" w14:textId="77777777" w:rsidR="00422018" w:rsidRDefault="004F6130">
      <w:pPr>
        <w:ind w:firstLineChars="200" w:firstLine="480"/>
        <w:rPr>
          <w:color w:val="595959" w:themeColor="text1" w:themeTint="A6"/>
          <w:sz w:val="24"/>
        </w:rPr>
      </w:pPr>
      <w:r>
        <w:rPr>
          <w:rFonts w:hint="eastAsia"/>
          <w:color w:val="595959" w:themeColor="text1" w:themeTint="A6"/>
          <w:sz w:val="24"/>
        </w:rPr>
        <w:t>从核心建筑到英雄的</w:t>
      </w:r>
      <w:r>
        <w:rPr>
          <w:rFonts w:hint="eastAsia"/>
          <w:color w:val="595959" w:themeColor="text1" w:themeTint="A6"/>
          <w:sz w:val="24"/>
        </w:rPr>
        <w:t>7</w:t>
      </w:r>
      <w:r>
        <w:rPr>
          <w:rFonts w:hint="eastAsia"/>
          <w:color w:val="595959" w:themeColor="text1" w:themeTint="A6"/>
          <w:sz w:val="24"/>
        </w:rPr>
        <w:t>张表中都是此格式。一个单位一个数据，并且附带折线图以更直观的感受数据的变化。</w:t>
      </w:r>
    </w:p>
    <w:p w14:paraId="16A30A5E"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18F53A75" wp14:editId="12D05A7F">
            <wp:extent cx="5266690" cy="2890520"/>
            <wp:effectExtent l="0" t="0" r="10160" b="5080"/>
            <wp:docPr id="23" name="图片 23" descr="$6}CQ5_4_W0R0}BE@4J3A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6}CQ5_4_W0R0}BE@4J3A4B"/>
                    <pic:cNvPicPr>
                      <a:picLocks noChangeAspect="1"/>
                    </pic:cNvPicPr>
                  </pic:nvPicPr>
                  <pic:blipFill>
                    <a:blip r:embed="rId31"/>
                    <a:stretch>
                      <a:fillRect/>
                    </a:stretch>
                  </pic:blipFill>
                  <pic:spPr>
                    <a:xfrm>
                      <a:off x="0" y="0"/>
                      <a:ext cx="5266690" cy="2890520"/>
                    </a:xfrm>
                    <a:prstGeom prst="rect">
                      <a:avLst/>
                    </a:prstGeom>
                  </pic:spPr>
                </pic:pic>
              </a:graphicData>
            </a:graphic>
          </wp:inline>
        </w:drawing>
      </w:r>
    </w:p>
    <w:p w14:paraId="07D180D5" w14:textId="77777777" w:rsidR="00422018" w:rsidRDefault="004F6130">
      <w:pPr>
        <w:ind w:firstLineChars="200" w:firstLine="480"/>
        <w:rPr>
          <w:color w:val="595959" w:themeColor="text1" w:themeTint="A6"/>
          <w:sz w:val="24"/>
        </w:rPr>
      </w:pPr>
      <w:r>
        <w:rPr>
          <w:rFonts w:hint="eastAsia"/>
          <w:color w:val="595959" w:themeColor="text1" w:themeTint="A6"/>
          <w:sz w:val="24"/>
        </w:rPr>
        <w:t>早期的部落冲突计算器的一大功能则是为部落战服务。当时匹配宝宝盛行，通过硬件的绝对优势战胜对手，必然少不了对匹配机制的研究。通过这张表，你可以查看到建筑物或者单位等级对应的匹配，从而试图压匹配取得更大优势。</w:t>
      </w:r>
    </w:p>
    <w:p w14:paraId="0B482633"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5E2C7242" wp14:editId="6A2829B0">
            <wp:extent cx="5271135" cy="1580515"/>
            <wp:effectExtent l="0" t="0" r="5715" b="635"/>
            <wp:docPr id="24" name="图片 24" descr="e395e27d99c6109fe77ab2e5fb822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395e27d99c6109fe77ab2e5fb8225a"/>
                    <pic:cNvPicPr>
                      <a:picLocks noChangeAspect="1"/>
                    </pic:cNvPicPr>
                  </pic:nvPicPr>
                  <pic:blipFill>
                    <a:blip r:embed="rId32"/>
                    <a:stretch>
                      <a:fillRect/>
                    </a:stretch>
                  </pic:blipFill>
                  <pic:spPr>
                    <a:xfrm>
                      <a:off x="0" y="0"/>
                      <a:ext cx="5271135" cy="1580515"/>
                    </a:xfrm>
                    <a:prstGeom prst="rect">
                      <a:avLst/>
                    </a:prstGeom>
                  </pic:spPr>
                </pic:pic>
              </a:graphicData>
            </a:graphic>
          </wp:inline>
        </w:drawing>
      </w:r>
    </w:p>
    <w:p w14:paraId="69EE3C8E" w14:textId="77777777" w:rsidR="00422018" w:rsidRDefault="004F6130">
      <w:pPr>
        <w:rPr>
          <w:color w:val="595959" w:themeColor="text1" w:themeTint="A6"/>
          <w:sz w:val="24"/>
        </w:rPr>
      </w:pPr>
      <w:r>
        <w:rPr>
          <w:rFonts w:hint="eastAsia"/>
          <w:color w:val="595959" w:themeColor="text1" w:themeTint="A6"/>
          <w:sz w:val="24"/>
        </w:rPr>
        <w:t>最后一张表，包含有版本信息和更新内容，从最早的版本开始存在于表格的最后。</w:t>
      </w:r>
    </w:p>
    <w:p w14:paraId="7395FF1B" w14:textId="77777777" w:rsidR="00422018" w:rsidRDefault="00422018">
      <w:pPr>
        <w:rPr>
          <w:color w:val="595959" w:themeColor="text1" w:themeTint="A6"/>
          <w:sz w:val="24"/>
        </w:rPr>
      </w:pPr>
    </w:p>
    <w:p w14:paraId="5C68A1BF" w14:textId="77777777" w:rsidR="00422018" w:rsidRDefault="00422018">
      <w:pPr>
        <w:rPr>
          <w:color w:val="595959" w:themeColor="text1" w:themeTint="A6"/>
          <w:sz w:val="24"/>
        </w:rPr>
      </w:pPr>
    </w:p>
    <w:p w14:paraId="35120ECE" w14:textId="77777777" w:rsidR="00422018" w:rsidRDefault="00422018">
      <w:pPr>
        <w:rPr>
          <w:color w:val="595959" w:themeColor="text1" w:themeTint="A6"/>
          <w:sz w:val="24"/>
        </w:rPr>
      </w:pPr>
    </w:p>
    <w:p w14:paraId="10CEB654" w14:textId="77777777" w:rsidR="00422018" w:rsidRDefault="004F6130">
      <w:pPr>
        <w:rPr>
          <w:color w:val="595959" w:themeColor="text1" w:themeTint="A6"/>
          <w:sz w:val="24"/>
        </w:rPr>
      </w:pPr>
      <w:r>
        <w:rPr>
          <w:rFonts w:hint="eastAsia"/>
          <w:b/>
          <w:bCs/>
          <w:color w:val="595959" w:themeColor="text1" w:themeTint="A6"/>
          <w:sz w:val="28"/>
          <w:szCs w:val="28"/>
        </w:rPr>
        <w:lastRenderedPageBreak/>
        <w:t xml:space="preserve">V2.2.2 </w:t>
      </w:r>
      <w:r>
        <w:rPr>
          <w:rFonts w:hint="eastAsia"/>
          <w:b/>
          <w:bCs/>
          <w:color w:val="595959" w:themeColor="text1" w:themeTint="A6"/>
          <w:sz w:val="28"/>
          <w:szCs w:val="28"/>
        </w:rPr>
        <w:t>拥抱夜世界的计算器</w:t>
      </w:r>
    </w:p>
    <w:p w14:paraId="65355E8C" w14:textId="77777777" w:rsidR="00422018" w:rsidRDefault="004F6130">
      <w:pPr>
        <w:ind w:firstLineChars="200" w:firstLine="480"/>
        <w:rPr>
          <w:color w:val="595959" w:themeColor="text1" w:themeTint="A6"/>
          <w:sz w:val="24"/>
        </w:rPr>
      </w:pPr>
      <w:r>
        <w:rPr>
          <w:rFonts w:hint="eastAsia"/>
          <w:color w:val="595959" w:themeColor="text1" w:themeTint="A6"/>
          <w:sz w:val="24"/>
        </w:rPr>
        <w:t>(15</w:t>
      </w:r>
      <w:r>
        <w:rPr>
          <w:rFonts w:hint="eastAsia"/>
          <w:color w:val="595959" w:themeColor="text1" w:themeTint="A6"/>
          <w:sz w:val="24"/>
        </w:rPr>
        <w:t>张表</w:t>
      </w:r>
      <w:r>
        <w:rPr>
          <w:rFonts w:hint="eastAsia"/>
          <w:color w:val="595959" w:themeColor="text1" w:themeTint="A6"/>
          <w:sz w:val="24"/>
        </w:rPr>
        <w:t>)</w:t>
      </w:r>
      <w:r>
        <w:rPr>
          <w:rFonts w:hint="eastAsia"/>
          <w:color w:val="595959" w:themeColor="text1" w:themeTint="A6"/>
          <w:sz w:val="24"/>
        </w:rPr>
        <w:t>时间计算器、夜世界计算器、成本计算器、掠夺计算器、核心建筑、防御建筑、资源建筑、军事建筑、第二建筑、兵种、第二兵种、法术、英雄、匹配值、版本。</w:t>
      </w:r>
    </w:p>
    <w:p w14:paraId="4B791D3D" w14:textId="77777777" w:rsidR="00422018" w:rsidRDefault="004F6130">
      <w:pPr>
        <w:ind w:firstLineChars="200" w:firstLine="480"/>
        <w:rPr>
          <w:color w:val="595959" w:themeColor="text1" w:themeTint="A6"/>
          <w:sz w:val="24"/>
        </w:rPr>
      </w:pPr>
      <w:r>
        <w:rPr>
          <w:rFonts w:hint="eastAsia"/>
          <w:color w:val="595959" w:themeColor="text1" w:themeTint="A6"/>
          <w:sz w:val="24"/>
        </w:rPr>
        <w:t>与旧版本几乎相同的表格不再赘述，</w:t>
      </w:r>
      <w:r>
        <w:rPr>
          <w:rFonts w:hint="eastAsia"/>
          <w:color w:val="595959" w:themeColor="text1" w:themeTint="A6"/>
          <w:sz w:val="24"/>
        </w:rPr>
        <w:t>在这个版本中主要加入了夜世界的信息。界面和家乡的相仿。（夜世界没有部落战且升本前必须强制造满建筑，研究匹配主要是为了在平常战斗中匹配到更弱的对手）</w:t>
      </w:r>
    </w:p>
    <w:p w14:paraId="00639B16"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21D42B5E" wp14:editId="6390743C">
            <wp:extent cx="5267960" cy="2235835"/>
            <wp:effectExtent l="0" t="0" r="8890" b="12065"/>
            <wp:docPr id="25" name="图片 25" descr="FB0KBM$JJJW@M90D%]GAPU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B0KBM$JJJW@M90D%]GAPU7"/>
                    <pic:cNvPicPr>
                      <a:picLocks noChangeAspect="1"/>
                    </pic:cNvPicPr>
                  </pic:nvPicPr>
                  <pic:blipFill>
                    <a:blip r:embed="rId33"/>
                    <a:stretch>
                      <a:fillRect/>
                    </a:stretch>
                  </pic:blipFill>
                  <pic:spPr>
                    <a:xfrm>
                      <a:off x="0" y="0"/>
                      <a:ext cx="5267960" cy="2235835"/>
                    </a:xfrm>
                    <a:prstGeom prst="rect">
                      <a:avLst/>
                    </a:prstGeom>
                  </pic:spPr>
                </pic:pic>
              </a:graphicData>
            </a:graphic>
          </wp:inline>
        </w:drawing>
      </w:r>
    </w:p>
    <w:p w14:paraId="08413A04" w14:textId="77777777" w:rsidR="00422018" w:rsidRDefault="004F6130">
      <w:pPr>
        <w:ind w:firstLineChars="200" w:firstLine="480"/>
        <w:rPr>
          <w:color w:val="595959" w:themeColor="text1" w:themeTint="A6"/>
          <w:sz w:val="24"/>
        </w:rPr>
      </w:pPr>
      <w:r>
        <w:rPr>
          <w:rFonts w:hint="eastAsia"/>
          <w:color w:val="595959" w:themeColor="text1" w:themeTint="A6"/>
          <w:sz w:val="24"/>
        </w:rPr>
        <w:t>夜世界时间资源计算器</w:t>
      </w:r>
    </w:p>
    <w:p w14:paraId="495B6693"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37C81FC1" wp14:editId="1376EF8E">
            <wp:extent cx="5269865" cy="2484120"/>
            <wp:effectExtent l="0" t="0" r="6985" b="11430"/>
            <wp:docPr id="26" name="图片 26" descr="`Z44$HM%]Z8Q2@`K1{A)O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Z44$HM%]Z8Q2@`K1{A)OHI"/>
                    <pic:cNvPicPr>
                      <a:picLocks noChangeAspect="1"/>
                    </pic:cNvPicPr>
                  </pic:nvPicPr>
                  <pic:blipFill>
                    <a:blip r:embed="rId34"/>
                    <a:stretch>
                      <a:fillRect/>
                    </a:stretch>
                  </pic:blipFill>
                  <pic:spPr>
                    <a:xfrm>
                      <a:off x="0" y="0"/>
                      <a:ext cx="5269865" cy="2484120"/>
                    </a:xfrm>
                    <a:prstGeom prst="rect">
                      <a:avLst/>
                    </a:prstGeom>
                  </pic:spPr>
                </pic:pic>
              </a:graphicData>
            </a:graphic>
          </wp:inline>
        </w:drawing>
      </w:r>
    </w:p>
    <w:p w14:paraId="527AE351" w14:textId="77777777" w:rsidR="00422018" w:rsidRDefault="004F6130">
      <w:pPr>
        <w:ind w:firstLineChars="200" w:firstLine="480"/>
        <w:rPr>
          <w:color w:val="595959" w:themeColor="text1" w:themeTint="A6"/>
          <w:sz w:val="24"/>
        </w:rPr>
      </w:pPr>
      <w:r>
        <w:rPr>
          <w:rFonts w:hint="eastAsia"/>
          <w:color w:val="595959" w:themeColor="text1" w:themeTint="A6"/>
          <w:sz w:val="24"/>
        </w:rPr>
        <w:t>第二建筑部分，仍然有折线图。</w:t>
      </w:r>
    </w:p>
    <w:p w14:paraId="4F6F87BF" w14:textId="77777777" w:rsidR="00422018" w:rsidRDefault="00422018">
      <w:pPr>
        <w:ind w:firstLineChars="200" w:firstLine="480"/>
        <w:rPr>
          <w:color w:val="595959" w:themeColor="text1" w:themeTint="A6"/>
          <w:sz w:val="24"/>
        </w:rPr>
      </w:pPr>
    </w:p>
    <w:p w14:paraId="04B784C1" w14:textId="77777777" w:rsidR="00422018" w:rsidRDefault="004F6130">
      <w:pPr>
        <w:ind w:firstLineChars="200" w:firstLine="480"/>
        <w:rPr>
          <w:color w:val="595959" w:themeColor="text1" w:themeTint="A6"/>
          <w:sz w:val="24"/>
        </w:rPr>
      </w:pPr>
      <w:r>
        <w:rPr>
          <w:rFonts w:hint="eastAsia"/>
          <w:color w:val="595959" w:themeColor="text1" w:themeTint="A6"/>
          <w:sz w:val="24"/>
        </w:rPr>
        <w:t>总而言之，</w:t>
      </w:r>
      <w:r>
        <w:rPr>
          <w:rFonts w:hint="eastAsia"/>
          <w:color w:val="595959" w:themeColor="text1" w:themeTint="A6"/>
          <w:sz w:val="24"/>
        </w:rPr>
        <w:t>2.x</w:t>
      </w:r>
      <w:r>
        <w:rPr>
          <w:rFonts w:hint="eastAsia"/>
          <w:color w:val="595959" w:themeColor="text1" w:themeTint="A6"/>
          <w:sz w:val="24"/>
        </w:rPr>
        <w:t>版本相较于</w:t>
      </w:r>
      <w:r>
        <w:rPr>
          <w:rFonts w:hint="eastAsia"/>
          <w:color w:val="595959" w:themeColor="text1" w:themeTint="A6"/>
          <w:sz w:val="24"/>
        </w:rPr>
        <w:t>1.x</w:t>
      </w:r>
      <w:r>
        <w:rPr>
          <w:rFonts w:hint="eastAsia"/>
          <w:color w:val="595959" w:themeColor="text1" w:themeTint="A6"/>
          <w:sz w:val="24"/>
        </w:rPr>
        <w:t>版本而言，只是添加了夜世界的内容，并没有更多的变化。</w:t>
      </w:r>
    </w:p>
    <w:p w14:paraId="0F6C95D7" w14:textId="77777777" w:rsidR="00422018" w:rsidRDefault="004F6130">
      <w:pPr>
        <w:ind w:firstLineChars="200" w:firstLine="480"/>
        <w:rPr>
          <w:color w:val="595959" w:themeColor="text1" w:themeTint="A6"/>
          <w:sz w:val="24"/>
        </w:rPr>
      </w:pPr>
      <w:r>
        <w:rPr>
          <w:rFonts w:hint="eastAsia"/>
          <w:color w:val="595959" w:themeColor="text1" w:themeTint="A6"/>
          <w:sz w:val="24"/>
        </w:rPr>
        <w:t>而在接下来的</w:t>
      </w:r>
      <w:r>
        <w:rPr>
          <w:rFonts w:hint="eastAsia"/>
          <w:color w:val="595959" w:themeColor="text1" w:themeTint="A6"/>
          <w:sz w:val="24"/>
        </w:rPr>
        <w:t>3.x</w:t>
      </w:r>
      <w:r>
        <w:rPr>
          <w:rFonts w:hint="eastAsia"/>
          <w:color w:val="595959" w:themeColor="text1" w:themeTint="A6"/>
          <w:sz w:val="24"/>
        </w:rPr>
        <w:t>版本，则是即将到来的巨变。</w:t>
      </w:r>
    </w:p>
    <w:p w14:paraId="53BD15A6" w14:textId="77777777" w:rsidR="00422018" w:rsidRDefault="004F6130">
      <w:pPr>
        <w:rPr>
          <w:color w:val="595959" w:themeColor="text1" w:themeTint="A6"/>
          <w:sz w:val="24"/>
        </w:rPr>
      </w:pPr>
      <w:r>
        <w:rPr>
          <w:rFonts w:hint="eastAsia"/>
          <w:color w:val="595959" w:themeColor="text1" w:themeTint="A6"/>
          <w:sz w:val="24"/>
        </w:rPr>
        <w:br w:type="page"/>
      </w:r>
    </w:p>
    <w:p w14:paraId="17F45228" w14:textId="77777777" w:rsidR="00422018" w:rsidRDefault="004F6130">
      <w:pPr>
        <w:rPr>
          <w:color w:val="595959" w:themeColor="text1" w:themeTint="A6"/>
          <w:sz w:val="24"/>
        </w:rPr>
      </w:pPr>
      <w:r>
        <w:rPr>
          <w:rFonts w:hint="eastAsia"/>
          <w:b/>
          <w:bCs/>
          <w:color w:val="595959" w:themeColor="text1" w:themeTint="A6"/>
          <w:sz w:val="28"/>
          <w:szCs w:val="28"/>
        </w:rPr>
        <w:lastRenderedPageBreak/>
        <w:t xml:space="preserve">V3.1.2 </w:t>
      </w:r>
      <w:r>
        <w:rPr>
          <w:rFonts w:hint="eastAsia"/>
          <w:b/>
          <w:bCs/>
          <w:color w:val="595959" w:themeColor="text1" w:themeTint="A6"/>
          <w:sz w:val="28"/>
          <w:szCs w:val="28"/>
        </w:rPr>
        <w:t>计算器的一次重构</w:t>
      </w:r>
    </w:p>
    <w:p w14:paraId="13007BA3" w14:textId="77777777" w:rsidR="00422018" w:rsidRDefault="004F6130">
      <w:pPr>
        <w:rPr>
          <w:color w:val="595959" w:themeColor="text1" w:themeTint="A6"/>
          <w:sz w:val="24"/>
        </w:rPr>
      </w:pPr>
      <w:r>
        <w:rPr>
          <w:rFonts w:hint="eastAsia"/>
          <w:color w:val="595959" w:themeColor="text1" w:themeTint="A6"/>
          <w:sz w:val="24"/>
        </w:rPr>
        <w:t>（</w:t>
      </w:r>
      <w:r>
        <w:rPr>
          <w:rFonts w:hint="eastAsia"/>
          <w:color w:val="595959" w:themeColor="text1" w:themeTint="A6"/>
          <w:sz w:val="24"/>
        </w:rPr>
        <w:t>14</w:t>
      </w:r>
      <w:r>
        <w:rPr>
          <w:rFonts w:hint="eastAsia"/>
          <w:color w:val="595959" w:themeColor="text1" w:themeTint="A6"/>
          <w:sz w:val="24"/>
        </w:rPr>
        <w:t>张表原版）总览、家乡计算器、夜世界计算器、成本计算器、掠夺计算器、全局、建筑、陷阱、武器、兵种、法术、英雄、导入导出、版本</w:t>
      </w:r>
    </w:p>
    <w:p w14:paraId="1493CB0C" w14:textId="77777777" w:rsidR="00422018" w:rsidRDefault="004F6130">
      <w:pPr>
        <w:rPr>
          <w:color w:val="595959" w:themeColor="text1" w:themeTint="A6"/>
          <w:sz w:val="24"/>
        </w:rPr>
      </w:pPr>
      <w:r>
        <w:rPr>
          <w:rFonts w:hint="eastAsia"/>
          <w:color w:val="595959" w:themeColor="text1" w:themeTint="A6"/>
          <w:sz w:val="24"/>
        </w:rPr>
        <w:t>（</w:t>
      </w:r>
      <w:r>
        <w:rPr>
          <w:rFonts w:hint="eastAsia"/>
          <w:color w:val="595959" w:themeColor="text1" w:themeTint="A6"/>
          <w:sz w:val="24"/>
        </w:rPr>
        <w:t>23</w:t>
      </w:r>
      <w:r>
        <w:rPr>
          <w:rFonts w:hint="eastAsia"/>
          <w:color w:val="595959" w:themeColor="text1" w:themeTint="A6"/>
          <w:sz w:val="24"/>
        </w:rPr>
        <w:t>张表开发者版）总览、家乡计算器、夜世界计算器、成本计算器、掠夺计算器、全局、建筑、陷阱、武器、兵种、法术、英雄、导入导出、自定义功能、版本、计算内核、数据查询、建筑数据、陷阱数据、武器数据、兵种、法术、英雄</w:t>
      </w:r>
    </w:p>
    <w:p w14:paraId="04E152FF"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54D0D627" wp14:editId="6AB47F84">
            <wp:extent cx="5269230" cy="3251835"/>
            <wp:effectExtent l="0" t="0" r="7620" b="5715"/>
            <wp:docPr id="27" name="图片 27" descr="2UGWO82W8$TC(ZT(Z5W}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2UGWO82W8$TC(ZT(Z5W}Y[4"/>
                    <pic:cNvPicPr>
                      <a:picLocks noChangeAspect="1"/>
                    </pic:cNvPicPr>
                  </pic:nvPicPr>
                  <pic:blipFill>
                    <a:blip r:embed="rId35"/>
                    <a:stretch>
                      <a:fillRect/>
                    </a:stretch>
                  </pic:blipFill>
                  <pic:spPr>
                    <a:xfrm>
                      <a:off x="0" y="0"/>
                      <a:ext cx="5269230" cy="3251835"/>
                    </a:xfrm>
                    <a:prstGeom prst="rect">
                      <a:avLst/>
                    </a:prstGeom>
                  </pic:spPr>
                </pic:pic>
              </a:graphicData>
            </a:graphic>
          </wp:inline>
        </w:drawing>
      </w:r>
    </w:p>
    <w:p w14:paraId="5339A6A0" w14:textId="77777777" w:rsidR="00422018" w:rsidRDefault="004F6130">
      <w:pPr>
        <w:ind w:firstLineChars="200" w:firstLine="480"/>
        <w:rPr>
          <w:color w:val="595959" w:themeColor="text1" w:themeTint="A6"/>
          <w:sz w:val="24"/>
        </w:rPr>
      </w:pPr>
      <w:r>
        <w:rPr>
          <w:rFonts w:hint="eastAsia"/>
          <w:color w:val="595959" w:themeColor="text1" w:themeTint="A6"/>
          <w:sz w:val="24"/>
        </w:rPr>
        <w:t>在某一天游戏更新之后，部落冲突计算器迟迟没有同步最新数据。随即我找到了原作者，而那时我才我发现了重做新版本的计算器的计划，也就是目前的</w:t>
      </w:r>
      <w:r>
        <w:rPr>
          <w:rFonts w:hint="eastAsia"/>
          <w:color w:val="595959" w:themeColor="text1" w:themeTint="A6"/>
          <w:sz w:val="24"/>
        </w:rPr>
        <w:t>3.1.2</w:t>
      </w:r>
      <w:r>
        <w:rPr>
          <w:rFonts w:hint="eastAsia"/>
          <w:color w:val="595959" w:themeColor="text1" w:themeTint="A6"/>
          <w:sz w:val="24"/>
        </w:rPr>
        <w:t>。殊不知这也是他的最</w:t>
      </w:r>
      <w:r>
        <w:rPr>
          <w:rFonts w:hint="eastAsia"/>
          <w:color w:val="595959" w:themeColor="text1" w:themeTint="A6"/>
          <w:sz w:val="24"/>
        </w:rPr>
        <w:t>后一个版本</w:t>
      </w:r>
      <w:r>
        <w:rPr>
          <w:rFonts w:hint="eastAsia"/>
          <w:color w:val="595959" w:themeColor="text1" w:themeTint="A6"/>
          <w:sz w:val="24"/>
        </w:rPr>
        <w:t>...</w:t>
      </w:r>
    </w:p>
    <w:p w14:paraId="65BA257C" w14:textId="77777777" w:rsidR="00422018" w:rsidRDefault="004F6130">
      <w:pPr>
        <w:ind w:firstLineChars="200" w:firstLine="480"/>
        <w:rPr>
          <w:color w:val="595959" w:themeColor="text1" w:themeTint="A6"/>
          <w:sz w:val="24"/>
        </w:rPr>
      </w:pPr>
      <w:r>
        <w:rPr>
          <w:rFonts w:hint="eastAsia"/>
          <w:color w:val="595959" w:themeColor="text1" w:themeTint="A6"/>
          <w:sz w:val="24"/>
        </w:rPr>
        <w:t>这里是总览，拥有家乡和夜世界的升级信息和全局设置。全局设置终于从升级数据中分离，并辅以文字说明，使其更加明白；家乡升级信息采用了表格的形式，使其更加的清晰直观；保留了匹配值的计算，同样也可以直观的看到不同模块所贡献的匹配。</w:t>
      </w:r>
    </w:p>
    <w:p w14:paraId="313CEC53" w14:textId="77777777" w:rsidR="00422018" w:rsidRDefault="004F6130">
      <w:pPr>
        <w:ind w:firstLineChars="200" w:firstLine="480"/>
        <w:rPr>
          <w:color w:val="595959" w:themeColor="text1" w:themeTint="A6"/>
          <w:sz w:val="24"/>
        </w:rPr>
      </w:pPr>
      <w:r>
        <w:rPr>
          <w:rFonts w:hint="eastAsia"/>
          <w:color w:val="595959" w:themeColor="text1" w:themeTint="A6"/>
          <w:sz w:val="24"/>
        </w:rPr>
        <w:t>最后则是计划的时间，同样也能计算出预计完成的时间。但是由于魔法物品的出现，升级速度可以允许更快了，也有可能出现比最快完成时间更快的情况了。</w:t>
      </w:r>
    </w:p>
    <w:p w14:paraId="094303AC" w14:textId="77777777" w:rsidR="00422018" w:rsidRDefault="004F6130">
      <w:pPr>
        <w:rPr>
          <w:color w:val="595959" w:themeColor="text1" w:themeTint="A6"/>
          <w:sz w:val="24"/>
        </w:rPr>
      </w:pPr>
      <w:r>
        <w:rPr>
          <w:noProof/>
          <w:color w:val="595959" w:themeColor="text1" w:themeTint="A6"/>
          <w:sz w:val="24"/>
        </w:rPr>
        <w:lastRenderedPageBreak/>
        <w:drawing>
          <wp:inline distT="0" distB="0" distL="114300" distR="114300" wp14:anchorId="298CD3A1" wp14:editId="1A9F97D0">
            <wp:extent cx="4938395" cy="2414270"/>
            <wp:effectExtent l="0" t="0" r="14605" b="5080"/>
            <wp:docPr id="28" name="图片 28" descr="5decbeded8e4cedc991445d953bb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5decbeded8e4cedc991445d953bb465"/>
                    <pic:cNvPicPr>
                      <a:picLocks noChangeAspect="1"/>
                    </pic:cNvPicPr>
                  </pic:nvPicPr>
                  <pic:blipFill>
                    <a:blip r:embed="rId36"/>
                    <a:stretch>
                      <a:fillRect/>
                    </a:stretch>
                  </pic:blipFill>
                  <pic:spPr>
                    <a:xfrm>
                      <a:off x="0" y="0"/>
                      <a:ext cx="4938395" cy="2414270"/>
                    </a:xfrm>
                    <a:prstGeom prst="rect">
                      <a:avLst/>
                    </a:prstGeom>
                  </pic:spPr>
                </pic:pic>
              </a:graphicData>
            </a:graphic>
          </wp:inline>
        </w:drawing>
      </w:r>
    </w:p>
    <w:p w14:paraId="6AF096F4" w14:textId="77777777" w:rsidR="00422018" w:rsidRDefault="004F6130">
      <w:pPr>
        <w:ind w:firstLineChars="200" w:firstLine="480"/>
        <w:rPr>
          <w:color w:val="595959" w:themeColor="text1" w:themeTint="A6"/>
          <w:sz w:val="24"/>
        </w:rPr>
      </w:pPr>
      <w:r>
        <w:rPr>
          <w:rFonts w:hint="eastAsia"/>
          <w:color w:val="595959" w:themeColor="text1" w:themeTint="A6"/>
          <w:sz w:val="24"/>
        </w:rPr>
        <w:t>新的家乡计算器布局，上方为家乡升级总览，下方为每一个项目所需要的资源和时间以及匹配值。要修改升级数据，需要在右侧建筑名称中选择目标建筑，然后选择建筑序号才能调整当前等级和目标等级。</w:t>
      </w:r>
    </w:p>
    <w:p w14:paraId="2ADBF4B2" w14:textId="77777777" w:rsidR="00422018" w:rsidRDefault="004F6130">
      <w:pPr>
        <w:ind w:firstLineChars="200" w:firstLine="480"/>
        <w:rPr>
          <w:color w:val="595959" w:themeColor="text1" w:themeTint="A6"/>
          <w:sz w:val="24"/>
        </w:rPr>
      </w:pPr>
      <w:r>
        <w:rPr>
          <w:rFonts w:hint="eastAsia"/>
          <w:color w:val="595959" w:themeColor="text1" w:themeTint="A6"/>
          <w:sz w:val="24"/>
        </w:rPr>
        <w:t>这样做可以在极小的控件内完成所有项目的升级安排。</w:t>
      </w:r>
    </w:p>
    <w:p w14:paraId="5347136D" w14:textId="77777777" w:rsidR="00422018" w:rsidRDefault="004F6130">
      <w:pPr>
        <w:ind w:firstLineChars="200" w:firstLine="480"/>
        <w:rPr>
          <w:color w:val="595959" w:themeColor="text1" w:themeTint="A6"/>
          <w:sz w:val="24"/>
        </w:rPr>
      </w:pPr>
      <w:r>
        <w:rPr>
          <w:rFonts w:hint="eastAsia"/>
          <w:color w:val="595959" w:themeColor="text1" w:themeTint="A6"/>
          <w:sz w:val="24"/>
        </w:rPr>
        <w:t>这种设计的缺点是修改升级数据的操作更加繁琐，频繁的数据更新也容易造成性能降低的情况。</w:t>
      </w:r>
    </w:p>
    <w:p w14:paraId="68C1105E" w14:textId="77777777" w:rsidR="00422018" w:rsidRDefault="004F6130">
      <w:pPr>
        <w:ind w:firstLineChars="200" w:firstLine="480"/>
        <w:rPr>
          <w:color w:val="595959" w:themeColor="text1" w:themeTint="A6"/>
          <w:sz w:val="24"/>
        </w:rPr>
      </w:pPr>
      <w:r>
        <w:rPr>
          <w:rFonts w:hint="eastAsia"/>
          <w:color w:val="595959" w:themeColor="text1" w:themeTint="A6"/>
          <w:sz w:val="24"/>
        </w:rPr>
        <w:t>夜世界与家乡相同，故不再赘述。</w:t>
      </w:r>
    </w:p>
    <w:p w14:paraId="519DC2D6"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778FD59C" wp14:editId="6402B3B6">
            <wp:extent cx="5267325" cy="3194050"/>
            <wp:effectExtent l="0" t="0" r="9525" b="6350"/>
            <wp:docPr id="29" name="图片 29" descr="c789ce0864875ff84d57082b03c6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789ce0864875ff84d57082b03c6969"/>
                    <pic:cNvPicPr>
                      <a:picLocks noChangeAspect="1"/>
                    </pic:cNvPicPr>
                  </pic:nvPicPr>
                  <pic:blipFill>
                    <a:blip r:embed="rId37"/>
                    <a:stretch>
                      <a:fillRect/>
                    </a:stretch>
                  </pic:blipFill>
                  <pic:spPr>
                    <a:xfrm>
                      <a:off x="0" y="0"/>
                      <a:ext cx="5267325" cy="3194050"/>
                    </a:xfrm>
                    <a:prstGeom prst="rect">
                      <a:avLst/>
                    </a:prstGeom>
                  </pic:spPr>
                </pic:pic>
              </a:graphicData>
            </a:graphic>
          </wp:inline>
        </w:drawing>
      </w:r>
    </w:p>
    <w:p w14:paraId="2C4859AB" w14:textId="77777777" w:rsidR="00422018" w:rsidRDefault="004F6130">
      <w:pPr>
        <w:ind w:firstLineChars="200" w:firstLine="480"/>
        <w:rPr>
          <w:color w:val="595959" w:themeColor="text1" w:themeTint="A6"/>
          <w:sz w:val="24"/>
        </w:rPr>
      </w:pPr>
      <w:r>
        <w:rPr>
          <w:rFonts w:hint="eastAsia"/>
          <w:color w:val="595959" w:themeColor="text1" w:themeTint="A6"/>
          <w:sz w:val="24"/>
        </w:rPr>
        <w:t>新的造兵成本计</w:t>
      </w:r>
      <w:r>
        <w:rPr>
          <w:rFonts w:hint="eastAsia"/>
          <w:color w:val="595959" w:themeColor="text1" w:themeTint="A6"/>
          <w:sz w:val="24"/>
        </w:rPr>
        <w:t>算器相较于旧版本的有了轻微的改变，加入了训练营数量和暗黑训练营数量，考虑到更多的因素了。加入了数据验证，不合理的数量会触发警告从而阻止修改。</w:t>
      </w:r>
    </w:p>
    <w:p w14:paraId="6EA4CB5C" w14:textId="77777777" w:rsidR="00422018" w:rsidRDefault="00422018">
      <w:pPr>
        <w:ind w:firstLineChars="200" w:firstLine="480"/>
        <w:rPr>
          <w:color w:val="595959" w:themeColor="text1" w:themeTint="A6"/>
          <w:sz w:val="24"/>
        </w:rPr>
      </w:pPr>
    </w:p>
    <w:p w14:paraId="431A8B3F" w14:textId="77777777" w:rsidR="00422018" w:rsidRDefault="004F6130">
      <w:pPr>
        <w:ind w:firstLineChars="200" w:firstLine="480"/>
        <w:rPr>
          <w:color w:val="595959" w:themeColor="text1" w:themeTint="A6"/>
          <w:sz w:val="24"/>
        </w:rPr>
      </w:pPr>
      <w:r>
        <w:rPr>
          <w:rFonts w:hint="eastAsia"/>
          <w:color w:val="595959" w:themeColor="text1" w:themeTint="A6"/>
          <w:sz w:val="24"/>
        </w:rPr>
        <w:t>掠夺计算器和原版没有明显区别，不再列举。</w:t>
      </w:r>
    </w:p>
    <w:p w14:paraId="6C5CCF6B" w14:textId="77777777" w:rsidR="00422018" w:rsidRDefault="004F6130">
      <w:pPr>
        <w:ind w:firstLineChars="200" w:firstLine="480"/>
        <w:rPr>
          <w:color w:val="595959" w:themeColor="text1" w:themeTint="A6"/>
          <w:sz w:val="24"/>
        </w:rPr>
      </w:pPr>
      <w:r>
        <w:rPr>
          <w:noProof/>
          <w:color w:val="595959" w:themeColor="text1" w:themeTint="A6"/>
          <w:sz w:val="24"/>
        </w:rPr>
        <w:lastRenderedPageBreak/>
        <w:drawing>
          <wp:inline distT="0" distB="0" distL="114300" distR="114300" wp14:anchorId="56B538A3" wp14:editId="014AB829">
            <wp:extent cx="5273040" cy="5721350"/>
            <wp:effectExtent l="0" t="0" r="3810" b="12700"/>
            <wp:docPr id="30" name="图片 30" descr="660fc4183eee2762b07f541641842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660fc4183eee2762b07f5416418425b"/>
                    <pic:cNvPicPr>
                      <a:picLocks noChangeAspect="1"/>
                    </pic:cNvPicPr>
                  </pic:nvPicPr>
                  <pic:blipFill>
                    <a:blip r:embed="rId38"/>
                    <a:stretch>
                      <a:fillRect/>
                    </a:stretch>
                  </pic:blipFill>
                  <pic:spPr>
                    <a:xfrm>
                      <a:off x="0" y="0"/>
                      <a:ext cx="5273040" cy="5721350"/>
                    </a:xfrm>
                    <a:prstGeom prst="rect">
                      <a:avLst/>
                    </a:prstGeom>
                  </pic:spPr>
                </pic:pic>
              </a:graphicData>
            </a:graphic>
          </wp:inline>
        </w:drawing>
      </w:r>
    </w:p>
    <w:p w14:paraId="3F8E2C6A" w14:textId="77777777" w:rsidR="00422018" w:rsidRDefault="004F6130">
      <w:pPr>
        <w:ind w:firstLineChars="200" w:firstLine="480"/>
        <w:rPr>
          <w:color w:val="595959" w:themeColor="text1" w:themeTint="A6"/>
          <w:sz w:val="24"/>
        </w:rPr>
      </w:pPr>
      <w:r>
        <w:rPr>
          <w:rFonts w:hint="eastAsia"/>
          <w:color w:val="595959" w:themeColor="text1" w:themeTint="A6"/>
          <w:sz w:val="24"/>
        </w:rPr>
        <w:t>全局含有各大本营等级的全局数据和联赛杯端及其奖励，而下一个工作表则会颠覆以前版本的认知。</w:t>
      </w:r>
    </w:p>
    <w:p w14:paraId="4C4AB1C1" w14:textId="77777777" w:rsidR="00422018" w:rsidRDefault="004F6130">
      <w:pPr>
        <w:ind w:firstLineChars="200" w:firstLine="480"/>
        <w:rPr>
          <w:color w:val="595959" w:themeColor="text1" w:themeTint="A6"/>
          <w:sz w:val="24"/>
        </w:rPr>
      </w:pPr>
      <w:r>
        <w:rPr>
          <w:noProof/>
          <w:color w:val="595959" w:themeColor="text1" w:themeTint="A6"/>
          <w:sz w:val="24"/>
        </w:rPr>
        <w:drawing>
          <wp:inline distT="0" distB="0" distL="114300" distR="114300" wp14:anchorId="2A87A26F" wp14:editId="306F563E">
            <wp:extent cx="5260975" cy="2606040"/>
            <wp:effectExtent l="0" t="0" r="15875" b="3810"/>
            <wp:docPr id="31" name="图片 31" descr="c100f6a36535f2e55844393acad1e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100f6a36535f2e55844393acad1ef2"/>
                    <pic:cNvPicPr>
                      <a:picLocks noChangeAspect="1"/>
                    </pic:cNvPicPr>
                  </pic:nvPicPr>
                  <pic:blipFill>
                    <a:blip r:embed="rId39"/>
                    <a:stretch>
                      <a:fillRect/>
                    </a:stretch>
                  </pic:blipFill>
                  <pic:spPr>
                    <a:xfrm>
                      <a:off x="0" y="0"/>
                      <a:ext cx="5260975" cy="2606040"/>
                    </a:xfrm>
                    <a:prstGeom prst="rect">
                      <a:avLst/>
                    </a:prstGeom>
                  </pic:spPr>
                </pic:pic>
              </a:graphicData>
            </a:graphic>
          </wp:inline>
        </w:drawing>
      </w:r>
    </w:p>
    <w:p w14:paraId="68920B62" w14:textId="77777777" w:rsidR="00422018" w:rsidRDefault="004F6130">
      <w:pPr>
        <w:ind w:firstLineChars="200" w:firstLine="480"/>
        <w:rPr>
          <w:color w:val="595959" w:themeColor="text1" w:themeTint="A6"/>
          <w:sz w:val="24"/>
        </w:rPr>
      </w:pPr>
      <w:r>
        <w:rPr>
          <w:rFonts w:hint="eastAsia"/>
          <w:color w:val="595959" w:themeColor="text1" w:themeTint="A6"/>
          <w:sz w:val="24"/>
        </w:rPr>
        <w:lastRenderedPageBreak/>
        <w:t>这里变化最大，采用了视图</w:t>
      </w:r>
      <w:r>
        <w:rPr>
          <w:rFonts w:hint="eastAsia"/>
          <w:color w:val="595959" w:themeColor="text1" w:themeTint="A6"/>
          <w:sz w:val="24"/>
        </w:rPr>
        <w:t>/</w:t>
      </w:r>
      <w:r>
        <w:rPr>
          <w:rFonts w:hint="eastAsia"/>
          <w:color w:val="595959" w:themeColor="text1" w:themeTint="A6"/>
          <w:sz w:val="24"/>
        </w:rPr>
        <w:t>数据分离，在这里你看到的是视图，而隐藏在视图背后的则是数据。现在可以通过修改建筑名称来看不同的单位，统计表也是动态生成的。而在这里也可以修改升级信息，真的是一表多用。</w:t>
      </w:r>
    </w:p>
    <w:p w14:paraId="45CB9960" w14:textId="77777777" w:rsidR="00422018" w:rsidRDefault="004F6130">
      <w:pPr>
        <w:ind w:firstLineChars="200" w:firstLine="480"/>
        <w:rPr>
          <w:color w:val="595959" w:themeColor="text1" w:themeTint="A6"/>
          <w:sz w:val="24"/>
        </w:rPr>
      </w:pPr>
      <w:r>
        <w:rPr>
          <w:rFonts w:hint="eastAsia"/>
          <w:color w:val="595959" w:themeColor="text1" w:themeTint="A6"/>
          <w:sz w:val="24"/>
        </w:rPr>
        <w:t>运用于：建筑、陷阱、武器、兵种、法</w:t>
      </w:r>
      <w:r>
        <w:rPr>
          <w:rFonts w:hint="eastAsia"/>
          <w:color w:val="595959" w:themeColor="text1" w:themeTint="A6"/>
          <w:sz w:val="24"/>
        </w:rPr>
        <w:t>术、英雄，家乡和夜本不区分。</w:t>
      </w:r>
    </w:p>
    <w:p w14:paraId="2EC7CB7F" w14:textId="77777777" w:rsidR="00422018" w:rsidRDefault="004F6130">
      <w:pPr>
        <w:ind w:firstLineChars="200" w:firstLine="480"/>
        <w:rPr>
          <w:color w:val="595959" w:themeColor="text1" w:themeTint="A6"/>
          <w:sz w:val="24"/>
        </w:rPr>
      </w:pPr>
      <w:r>
        <w:rPr>
          <w:rFonts w:hint="eastAsia"/>
          <w:color w:val="595959" w:themeColor="text1" w:themeTint="A6"/>
          <w:sz w:val="24"/>
        </w:rPr>
        <w:t>升级数据采用的底色的灵感来自于当时我的攻守数据所使用的策略，而那时使用是为了取代大本营等级这一项，而这里不再需要。</w:t>
      </w:r>
    </w:p>
    <w:p w14:paraId="41D695E3" w14:textId="77777777" w:rsidR="00422018" w:rsidRDefault="004F6130">
      <w:pPr>
        <w:ind w:firstLineChars="200" w:firstLine="480"/>
        <w:rPr>
          <w:color w:val="595959" w:themeColor="text1" w:themeTint="A6"/>
          <w:sz w:val="24"/>
        </w:rPr>
      </w:pPr>
      <w:r>
        <w:rPr>
          <w:rFonts w:hint="eastAsia"/>
          <w:color w:val="595959" w:themeColor="text1" w:themeTint="A6"/>
          <w:sz w:val="24"/>
        </w:rPr>
        <w:t>不过缺点仍然明显：运行速度较慢且修改升级信息比较繁琐。</w:t>
      </w:r>
    </w:p>
    <w:p w14:paraId="6040FBA1" w14:textId="77777777" w:rsidR="00422018" w:rsidRDefault="004F6130">
      <w:pPr>
        <w:ind w:firstLineChars="200" w:firstLine="480"/>
        <w:rPr>
          <w:color w:val="595959" w:themeColor="text1" w:themeTint="A6"/>
          <w:sz w:val="24"/>
        </w:rPr>
      </w:pPr>
      <w:r>
        <w:rPr>
          <w:noProof/>
          <w:color w:val="595959" w:themeColor="text1" w:themeTint="A6"/>
          <w:sz w:val="24"/>
        </w:rPr>
        <w:drawing>
          <wp:inline distT="0" distB="0" distL="114300" distR="114300" wp14:anchorId="3A4C464D" wp14:editId="1B31DBE4">
            <wp:extent cx="5261610" cy="3364230"/>
            <wp:effectExtent l="0" t="0" r="15240" b="7620"/>
            <wp:docPr id="32" name="图片 32" descr="091b61c452c7ffc7c7eee153e7c8c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091b61c452c7ffc7c7eee153e7c8c01"/>
                    <pic:cNvPicPr>
                      <a:picLocks noChangeAspect="1"/>
                    </pic:cNvPicPr>
                  </pic:nvPicPr>
                  <pic:blipFill>
                    <a:blip r:embed="rId40"/>
                    <a:stretch>
                      <a:fillRect/>
                    </a:stretch>
                  </pic:blipFill>
                  <pic:spPr>
                    <a:xfrm>
                      <a:off x="0" y="0"/>
                      <a:ext cx="5261610" cy="3364230"/>
                    </a:xfrm>
                    <a:prstGeom prst="rect">
                      <a:avLst/>
                    </a:prstGeom>
                  </pic:spPr>
                </pic:pic>
              </a:graphicData>
            </a:graphic>
          </wp:inline>
        </w:drawing>
      </w:r>
    </w:p>
    <w:p w14:paraId="38024B58" w14:textId="77777777" w:rsidR="00422018" w:rsidRDefault="004F6130">
      <w:pPr>
        <w:ind w:firstLineChars="200" w:firstLine="480"/>
        <w:rPr>
          <w:color w:val="595959" w:themeColor="text1" w:themeTint="A6"/>
          <w:sz w:val="24"/>
        </w:rPr>
      </w:pPr>
      <w:r>
        <w:rPr>
          <w:rFonts w:hint="eastAsia"/>
          <w:color w:val="595959" w:themeColor="text1" w:themeTint="A6"/>
          <w:sz w:val="24"/>
        </w:rPr>
        <w:t>导入导出是为了快速跨版本或者跨文件输入输出信息的。或者也可以快速修改升级信息？但不得不佩服这是一个强大的功能，使用了递归。不过可能会带来更多不可避免的问题。</w:t>
      </w:r>
    </w:p>
    <w:p w14:paraId="4B115279" w14:textId="77777777" w:rsidR="00422018" w:rsidRDefault="004F6130">
      <w:pPr>
        <w:ind w:firstLineChars="200" w:firstLine="480"/>
        <w:rPr>
          <w:color w:val="595959" w:themeColor="text1" w:themeTint="A6"/>
          <w:sz w:val="24"/>
        </w:rPr>
      </w:pPr>
      <w:r>
        <w:rPr>
          <w:rFonts w:hint="eastAsia"/>
          <w:color w:val="595959" w:themeColor="text1" w:themeTint="A6"/>
          <w:sz w:val="24"/>
        </w:rPr>
        <w:t>开发者版本的部分不愿继续介绍，因为功能过于复杂且难以落实到实际当中。</w:t>
      </w:r>
    </w:p>
    <w:p w14:paraId="7295CE2F" w14:textId="77777777" w:rsidR="00422018" w:rsidRDefault="004F6130">
      <w:pPr>
        <w:ind w:firstLineChars="200" w:firstLine="480"/>
        <w:rPr>
          <w:color w:val="595959" w:themeColor="text1" w:themeTint="A6"/>
          <w:sz w:val="24"/>
        </w:rPr>
      </w:pPr>
      <w:r>
        <w:rPr>
          <w:rFonts w:hint="eastAsia"/>
          <w:color w:val="595959" w:themeColor="text1" w:themeTint="A6"/>
          <w:sz w:val="24"/>
        </w:rPr>
        <w:t>在此之后的几个月，随着部落冲突的更新，他不再同步自己的计算器。而我的攻守数据则在反复的迭代。在部落管理工具开发者的交谈中，我们共同提出了重制部落冲突计算器的想法。</w:t>
      </w:r>
    </w:p>
    <w:p w14:paraId="7813E64B" w14:textId="77777777" w:rsidR="00422018" w:rsidRDefault="004F6130">
      <w:pPr>
        <w:ind w:firstLineChars="200" w:firstLine="480"/>
        <w:rPr>
          <w:color w:val="595959" w:themeColor="text1" w:themeTint="A6"/>
          <w:sz w:val="24"/>
        </w:rPr>
      </w:pPr>
      <w:r>
        <w:rPr>
          <w:rFonts w:hint="eastAsia"/>
          <w:color w:val="595959" w:themeColor="text1" w:themeTint="A6"/>
          <w:sz w:val="24"/>
        </w:rPr>
        <w:t>4.0</w:t>
      </w:r>
      <w:r>
        <w:rPr>
          <w:rFonts w:hint="eastAsia"/>
          <w:color w:val="595959" w:themeColor="text1" w:themeTint="A6"/>
          <w:sz w:val="24"/>
        </w:rPr>
        <w:t>就此诞生，作者不是“遗失的传说”，而正是我们。</w:t>
      </w:r>
    </w:p>
    <w:p w14:paraId="2E76C9F4" w14:textId="77777777" w:rsidR="00422018" w:rsidRDefault="004F6130">
      <w:pPr>
        <w:ind w:firstLineChars="200" w:firstLine="480"/>
        <w:rPr>
          <w:color w:val="595959" w:themeColor="text1" w:themeTint="A6"/>
          <w:sz w:val="24"/>
        </w:rPr>
      </w:pPr>
      <w:r>
        <w:rPr>
          <w:rFonts w:hint="eastAsia"/>
          <w:color w:val="595959" w:themeColor="text1" w:themeTint="A6"/>
          <w:sz w:val="24"/>
        </w:rPr>
        <w:t>我们的想法和原作者很不一样，自然设计的也会大有不同，尽管还是叫部落</w:t>
      </w:r>
      <w:r>
        <w:rPr>
          <w:rFonts w:hint="eastAsia"/>
          <w:color w:val="595959" w:themeColor="text1" w:themeTint="A6"/>
          <w:sz w:val="24"/>
        </w:rPr>
        <w:t>冲突计算器。</w:t>
      </w:r>
    </w:p>
    <w:p w14:paraId="1E2E4F1D" w14:textId="77777777" w:rsidR="00422018" w:rsidRDefault="004F6130">
      <w:pPr>
        <w:rPr>
          <w:color w:val="595959" w:themeColor="text1" w:themeTint="A6"/>
          <w:sz w:val="24"/>
        </w:rPr>
      </w:pPr>
      <w:r>
        <w:rPr>
          <w:rFonts w:hint="eastAsia"/>
          <w:color w:val="595959" w:themeColor="text1" w:themeTint="A6"/>
          <w:sz w:val="24"/>
        </w:rPr>
        <w:br w:type="page"/>
      </w:r>
    </w:p>
    <w:p w14:paraId="719DCB39" w14:textId="77777777" w:rsidR="00422018" w:rsidRDefault="004F6130">
      <w:pPr>
        <w:rPr>
          <w:b/>
          <w:bCs/>
          <w:color w:val="595959" w:themeColor="text1" w:themeTint="A6"/>
          <w:sz w:val="28"/>
          <w:szCs w:val="28"/>
        </w:rPr>
      </w:pPr>
      <w:r>
        <w:rPr>
          <w:rFonts w:hint="eastAsia"/>
          <w:b/>
          <w:bCs/>
          <w:color w:val="595959" w:themeColor="text1" w:themeTint="A6"/>
          <w:sz w:val="28"/>
          <w:szCs w:val="28"/>
        </w:rPr>
        <w:lastRenderedPageBreak/>
        <w:t xml:space="preserve">V4.0.0 </w:t>
      </w:r>
      <w:r>
        <w:rPr>
          <w:rFonts w:hint="eastAsia"/>
          <w:b/>
          <w:bCs/>
          <w:color w:val="595959" w:themeColor="text1" w:themeTint="A6"/>
          <w:sz w:val="28"/>
          <w:szCs w:val="28"/>
        </w:rPr>
        <w:t>全新计算器的早期版本</w:t>
      </w:r>
    </w:p>
    <w:p w14:paraId="4D8A32AE" w14:textId="77777777" w:rsidR="00422018" w:rsidRDefault="004F6130">
      <w:pPr>
        <w:rPr>
          <w:b/>
          <w:bCs/>
          <w:color w:val="595959" w:themeColor="text1" w:themeTint="A6"/>
          <w:sz w:val="28"/>
          <w:szCs w:val="28"/>
        </w:rPr>
      </w:pPr>
      <w:r>
        <w:rPr>
          <w:rFonts w:hint="eastAsia"/>
          <w:color w:val="595959" w:themeColor="text1" w:themeTint="A6"/>
          <w:sz w:val="24"/>
        </w:rPr>
        <w:t>（</w:t>
      </w:r>
      <w:r>
        <w:rPr>
          <w:rFonts w:hint="eastAsia"/>
          <w:color w:val="595959" w:themeColor="text1" w:themeTint="A6"/>
          <w:sz w:val="24"/>
        </w:rPr>
        <w:t>7+2</w:t>
      </w:r>
      <w:r>
        <w:rPr>
          <w:rFonts w:hint="eastAsia"/>
          <w:color w:val="595959" w:themeColor="text1" w:themeTint="A6"/>
          <w:sz w:val="24"/>
        </w:rPr>
        <w:t>张表）全局总览、造兵成本计算器、家乡全局、家乡目标、夜世界全局、夜世界目标、试验区（家乡全局隐藏、夜世界全局隐藏）</w:t>
      </w:r>
    </w:p>
    <w:p w14:paraId="49C7297B"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62CD88CD" wp14:editId="02060B8D">
            <wp:extent cx="5272405" cy="2679065"/>
            <wp:effectExtent l="0" t="0" r="4445" b="6985"/>
            <wp:docPr id="33" name="图片 33" descr="904e346bb3bd8d43f2c0715e3ec6c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904e346bb3bd8d43f2c0715e3ec6c97"/>
                    <pic:cNvPicPr>
                      <a:picLocks noChangeAspect="1"/>
                    </pic:cNvPicPr>
                  </pic:nvPicPr>
                  <pic:blipFill>
                    <a:blip r:embed="rId41"/>
                    <a:stretch>
                      <a:fillRect/>
                    </a:stretch>
                  </pic:blipFill>
                  <pic:spPr>
                    <a:xfrm>
                      <a:off x="0" y="0"/>
                      <a:ext cx="5272405" cy="2679065"/>
                    </a:xfrm>
                    <a:prstGeom prst="rect">
                      <a:avLst/>
                    </a:prstGeom>
                  </pic:spPr>
                </pic:pic>
              </a:graphicData>
            </a:graphic>
          </wp:inline>
        </w:drawing>
      </w:r>
    </w:p>
    <w:p w14:paraId="788F3F94" w14:textId="77777777" w:rsidR="00422018" w:rsidRDefault="004F6130">
      <w:pPr>
        <w:ind w:firstLineChars="200" w:firstLine="480"/>
        <w:rPr>
          <w:color w:val="595959" w:themeColor="text1" w:themeTint="A6"/>
          <w:sz w:val="24"/>
        </w:rPr>
      </w:pPr>
      <w:r>
        <w:rPr>
          <w:rFonts w:hint="eastAsia"/>
          <w:color w:val="595959" w:themeColor="text1" w:themeTint="A6"/>
          <w:sz w:val="24"/>
        </w:rPr>
        <w:t>最大变化是升级信息的展示。不再使用表格，一个大项目后面跟着两个小项目代表其子项目。降低了部分必为</w:t>
      </w:r>
      <w:r>
        <w:rPr>
          <w:rFonts w:hint="eastAsia"/>
          <w:color w:val="595959" w:themeColor="text1" w:themeTint="A6"/>
          <w:sz w:val="24"/>
        </w:rPr>
        <w:t>0</w:t>
      </w:r>
      <w:r>
        <w:rPr>
          <w:rFonts w:hint="eastAsia"/>
          <w:color w:val="595959" w:themeColor="text1" w:themeTint="A6"/>
          <w:sz w:val="24"/>
        </w:rPr>
        <w:t>的冗余项目，且可以更直观的发现谁占用了主要部分。</w:t>
      </w:r>
    </w:p>
    <w:p w14:paraId="2A870030" w14:textId="77777777" w:rsidR="00422018" w:rsidRDefault="004F6130">
      <w:pPr>
        <w:rPr>
          <w:color w:val="595959" w:themeColor="text1" w:themeTint="A6"/>
          <w:sz w:val="24"/>
        </w:rPr>
      </w:pPr>
      <w:r>
        <w:rPr>
          <w:noProof/>
          <w:color w:val="595959" w:themeColor="text1" w:themeTint="A6"/>
          <w:sz w:val="24"/>
        </w:rPr>
        <w:drawing>
          <wp:inline distT="0" distB="0" distL="114300" distR="114300" wp14:anchorId="3CF5C2FD" wp14:editId="3B46488B">
            <wp:extent cx="5262245" cy="3228975"/>
            <wp:effectExtent l="0" t="0" r="14605" b="9525"/>
            <wp:docPr id="34" name="图片 34" descr="b3344adc6aae0e687d650c2d4ac3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b3344adc6aae0e687d650c2d4ac314a"/>
                    <pic:cNvPicPr>
                      <a:picLocks noChangeAspect="1"/>
                    </pic:cNvPicPr>
                  </pic:nvPicPr>
                  <pic:blipFill>
                    <a:blip r:embed="rId42"/>
                    <a:stretch>
                      <a:fillRect/>
                    </a:stretch>
                  </pic:blipFill>
                  <pic:spPr>
                    <a:xfrm>
                      <a:off x="0" y="0"/>
                      <a:ext cx="5262245" cy="3228975"/>
                    </a:xfrm>
                    <a:prstGeom prst="rect">
                      <a:avLst/>
                    </a:prstGeom>
                  </pic:spPr>
                </pic:pic>
              </a:graphicData>
            </a:graphic>
          </wp:inline>
        </w:drawing>
      </w:r>
    </w:p>
    <w:p w14:paraId="181EE8D0" w14:textId="77777777" w:rsidR="00422018" w:rsidRDefault="004F6130">
      <w:pPr>
        <w:ind w:firstLineChars="200" w:firstLine="480"/>
        <w:rPr>
          <w:color w:val="595959" w:themeColor="text1" w:themeTint="A6"/>
          <w:sz w:val="24"/>
        </w:rPr>
      </w:pPr>
      <w:r>
        <w:rPr>
          <w:rFonts w:hint="eastAsia"/>
          <w:color w:val="595959" w:themeColor="text1" w:themeTint="A6"/>
          <w:sz w:val="24"/>
        </w:rPr>
        <w:t>造兵成本计算器采用的是无表头设计。绿色的输入单位数量，等级则取自升级目标里的当前等级，不再要求另外输入，更加系统。</w:t>
      </w:r>
    </w:p>
    <w:p w14:paraId="74D62FF4" w14:textId="77777777" w:rsidR="00422018" w:rsidRDefault="004F6130">
      <w:pPr>
        <w:ind w:firstLineChars="200" w:firstLine="480"/>
        <w:rPr>
          <w:color w:val="595959" w:themeColor="text1" w:themeTint="A6"/>
          <w:sz w:val="24"/>
        </w:rPr>
      </w:pPr>
      <w:r>
        <w:rPr>
          <w:rFonts w:hint="eastAsia"/>
          <w:color w:val="595959" w:themeColor="text1" w:themeTint="A6"/>
          <w:sz w:val="24"/>
        </w:rPr>
        <w:t>右侧有饼状图，可以根据需求分析不同的目标。</w:t>
      </w:r>
    </w:p>
    <w:p w14:paraId="57FA8CEA" w14:textId="77777777" w:rsidR="00422018" w:rsidRDefault="004F6130">
      <w:pPr>
        <w:ind w:firstLineChars="200" w:firstLine="480"/>
        <w:rPr>
          <w:color w:val="595959" w:themeColor="text1" w:themeTint="A6"/>
          <w:sz w:val="24"/>
        </w:rPr>
      </w:pPr>
      <w:r>
        <w:rPr>
          <w:rFonts w:hint="eastAsia"/>
          <w:color w:val="595959" w:themeColor="text1" w:themeTint="A6"/>
          <w:sz w:val="24"/>
        </w:rPr>
        <w:t>下方则是掠夺计算器，除了采用全新的排版以外，其他和旧版基本一致。</w:t>
      </w:r>
    </w:p>
    <w:p w14:paraId="41FCCECA" w14:textId="77777777" w:rsidR="00422018" w:rsidRDefault="00422018">
      <w:pPr>
        <w:ind w:firstLineChars="200" w:firstLine="480"/>
        <w:rPr>
          <w:color w:val="595959" w:themeColor="text1" w:themeTint="A6"/>
          <w:sz w:val="24"/>
        </w:rPr>
      </w:pPr>
    </w:p>
    <w:p w14:paraId="1A95F6CC" w14:textId="77777777" w:rsidR="00422018" w:rsidRDefault="00422018">
      <w:pPr>
        <w:ind w:firstLineChars="200" w:firstLine="480"/>
        <w:rPr>
          <w:color w:val="595959" w:themeColor="text1" w:themeTint="A6"/>
          <w:sz w:val="24"/>
        </w:rPr>
      </w:pPr>
    </w:p>
    <w:p w14:paraId="0629BAAB" w14:textId="77777777" w:rsidR="00422018" w:rsidRDefault="004F6130">
      <w:pPr>
        <w:ind w:firstLineChars="200" w:firstLine="480"/>
        <w:rPr>
          <w:color w:val="595959" w:themeColor="text1" w:themeTint="A6"/>
          <w:sz w:val="24"/>
        </w:rPr>
      </w:pPr>
      <w:r>
        <w:rPr>
          <w:rFonts w:hint="eastAsia"/>
          <w:noProof/>
          <w:color w:val="595959" w:themeColor="text1" w:themeTint="A6"/>
          <w:sz w:val="24"/>
        </w:rPr>
        <w:lastRenderedPageBreak/>
        <w:drawing>
          <wp:inline distT="0" distB="0" distL="114300" distR="114300" wp14:anchorId="1259C4CE" wp14:editId="18DFD12E">
            <wp:extent cx="4300220" cy="3986530"/>
            <wp:effectExtent l="0" t="0" r="5080" b="13970"/>
            <wp:docPr id="35" name="图片 35" descr="0a466f4f2413a65c02de7f792da53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0a466f4f2413a65c02de7f792da53a5"/>
                    <pic:cNvPicPr>
                      <a:picLocks noChangeAspect="1"/>
                    </pic:cNvPicPr>
                  </pic:nvPicPr>
                  <pic:blipFill>
                    <a:blip r:embed="rId43"/>
                    <a:stretch>
                      <a:fillRect/>
                    </a:stretch>
                  </pic:blipFill>
                  <pic:spPr>
                    <a:xfrm>
                      <a:off x="0" y="0"/>
                      <a:ext cx="4300220" cy="3986530"/>
                    </a:xfrm>
                    <a:prstGeom prst="rect">
                      <a:avLst/>
                    </a:prstGeom>
                  </pic:spPr>
                </pic:pic>
              </a:graphicData>
            </a:graphic>
          </wp:inline>
        </w:drawing>
      </w:r>
    </w:p>
    <w:p w14:paraId="09EADB56" w14:textId="77777777" w:rsidR="00422018" w:rsidRDefault="004F6130">
      <w:pPr>
        <w:ind w:firstLineChars="200" w:firstLine="480"/>
        <w:rPr>
          <w:color w:val="595959" w:themeColor="text1" w:themeTint="A6"/>
          <w:sz w:val="24"/>
        </w:rPr>
      </w:pPr>
      <w:r>
        <w:rPr>
          <w:rFonts w:hint="eastAsia"/>
          <w:color w:val="595959" w:themeColor="text1" w:themeTint="A6"/>
          <w:sz w:val="24"/>
        </w:rPr>
        <w:t>家乡全局一张表可以查看家乡的所有数据，仅仅只需要输入类型和名字（提供下拉项）就可以查指定单位。升级信息不再内置于家乡全局，而是选择了分离。</w:t>
      </w:r>
    </w:p>
    <w:p w14:paraId="11ED21FA" w14:textId="77777777" w:rsidR="00422018" w:rsidRDefault="004F6130">
      <w:pPr>
        <w:ind w:firstLineChars="200" w:firstLine="480"/>
        <w:rPr>
          <w:color w:val="595959" w:themeColor="text1" w:themeTint="A6"/>
          <w:sz w:val="24"/>
        </w:rPr>
      </w:pPr>
      <w:r>
        <w:rPr>
          <w:rFonts w:hint="eastAsia"/>
          <w:color w:val="595959" w:themeColor="text1" w:themeTint="A6"/>
          <w:sz w:val="24"/>
        </w:rPr>
        <w:t>左侧为常量，右侧为变量，和当时攻守数据的设置一样。</w:t>
      </w:r>
    </w:p>
    <w:p w14:paraId="513D1BFB" w14:textId="77777777" w:rsidR="00422018" w:rsidRDefault="004F6130">
      <w:pPr>
        <w:ind w:firstLineChars="200" w:firstLine="480"/>
        <w:rPr>
          <w:color w:val="595959" w:themeColor="text1" w:themeTint="A6"/>
          <w:sz w:val="24"/>
        </w:rPr>
      </w:pPr>
      <w:r>
        <w:rPr>
          <w:noProof/>
          <w:color w:val="595959" w:themeColor="text1" w:themeTint="A6"/>
          <w:sz w:val="24"/>
        </w:rPr>
        <w:drawing>
          <wp:inline distT="0" distB="0" distL="114300" distR="114300" wp14:anchorId="5D6889FB" wp14:editId="0E824BD6">
            <wp:extent cx="4173220" cy="3381375"/>
            <wp:effectExtent l="0" t="0" r="17780" b="9525"/>
            <wp:docPr id="36" name="图片 36" descr="d5fecfc4ea7606f7d9f70327b3f5a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d5fecfc4ea7606f7d9f70327b3f5a9e"/>
                    <pic:cNvPicPr>
                      <a:picLocks noChangeAspect="1"/>
                    </pic:cNvPicPr>
                  </pic:nvPicPr>
                  <pic:blipFill>
                    <a:blip r:embed="rId44"/>
                    <a:stretch>
                      <a:fillRect/>
                    </a:stretch>
                  </pic:blipFill>
                  <pic:spPr>
                    <a:xfrm>
                      <a:off x="0" y="0"/>
                      <a:ext cx="4173220" cy="3381375"/>
                    </a:xfrm>
                    <a:prstGeom prst="rect">
                      <a:avLst/>
                    </a:prstGeom>
                  </pic:spPr>
                </pic:pic>
              </a:graphicData>
            </a:graphic>
          </wp:inline>
        </w:drawing>
      </w:r>
    </w:p>
    <w:p w14:paraId="306753D0" w14:textId="77777777" w:rsidR="00422018" w:rsidRDefault="004F6130">
      <w:pPr>
        <w:ind w:firstLineChars="200" w:firstLine="480"/>
        <w:rPr>
          <w:color w:val="595959" w:themeColor="text1" w:themeTint="A6"/>
          <w:sz w:val="24"/>
        </w:rPr>
      </w:pPr>
      <w:r>
        <w:rPr>
          <w:rFonts w:hint="eastAsia"/>
          <w:color w:val="595959" w:themeColor="text1" w:themeTint="A6"/>
          <w:sz w:val="24"/>
        </w:rPr>
        <w:t>家乡目标采用了更加激进的设计。部队和法术区别不是很大。但是建筑采用的是横向的输入顺序，上面是当前等级，下面是目标等级。有数据后右边则会表</w:t>
      </w:r>
      <w:r>
        <w:rPr>
          <w:rFonts w:hint="eastAsia"/>
          <w:color w:val="595959" w:themeColor="text1" w:themeTint="A6"/>
          <w:sz w:val="24"/>
        </w:rPr>
        <w:lastRenderedPageBreak/>
        <w:t>示所需成本和时间。而左边有建筑名字，支持数量和最高等级作为参考。这是别具一格的创新。城墙则添加数据条提示剩余数量和升级限制。</w:t>
      </w:r>
    </w:p>
    <w:p w14:paraId="07070E0F" w14:textId="77777777" w:rsidR="00422018" w:rsidRDefault="004F6130">
      <w:pPr>
        <w:ind w:firstLineChars="200" w:firstLine="480"/>
        <w:rPr>
          <w:color w:val="595959" w:themeColor="text1" w:themeTint="A6"/>
          <w:sz w:val="24"/>
        </w:rPr>
      </w:pPr>
      <w:r>
        <w:rPr>
          <w:rFonts w:hint="eastAsia"/>
          <w:color w:val="595959" w:themeColor="text1" w:themeTint="A6"/>
          <w:sz w:val="24"/>
        </w:rPr>
        <w:t>夜本与家乡相仿，故不再做过多叙述。</w:t>
      </w:r>
    </w:p>
    <w:p w14:paraId="34B31178" w14:textId="77777777" w:rsidR="00422018" w:rsidRDefault="004F6130">
      <w:pPr>
        <w:rPr>
          <w:b/>
          <w:bCs/>
          <w:color w:val="595959" w:themeColor="text1" w:themeTint="A6"/>
          <w:sz w:val="28"/>
          <w:szCs w:val="28"/>
        </w:rPr>
      </w:pPr>
      <w:r>
        <w:rPr>
          <w:rFonts w:hint="eastAsia"/>
          <w:b/>
          <w:bCs/>
          <w:color w:val="595959" w:themeColor="text1" w:themeTint="A6"/>
          <w:sz w:val="28"/>
          <w:szCs w:val="28"/>
        </w:rPr>
        <w:t xml:space="preserve">V4.0.0 </w:t>
      </w:r>
      <w:r>
        <w:rPr>
          <w:rFonts w:hint="eastAsia"/>
          <w:b/>
          <w:bCs/>
          <w:color w:val="595959" w:themeColor="text1" w:themeTint="A6"/>
          <w:sz w:val="28"/>
          <w:szCs w:val="28"/>
        </w:rPr>
        <w:t>全新计算器的向新框架</w:t>
      </w:r>
    </w:p>
    <w:p w14:paraId="54B1EF07"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经过了很长的时间和灵感的收集，我决定再次重新设计。抛开复杂的配色，抛开华而不实的设计，一切都为简单高效服务。</w:t>
      </w:r>
    </w:p>
    <w:p w14:paraId="492BAF7E"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目前和最新版本的计算器的设计大致一致，故不再重复介绍。</w:t>
      </w:r>
    </w:p>
    <w:p w14:paraId="2BF84759"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表格再次简化到</w:t>
      </w:r>
      <w:r>
        <w:rPr>
          <w:rFonts w:hint="eastAsia"/>
          <w:color w:val="595959" w:themeColor="text1" w:themeTint="A6"/>
          <w:sz w:val="28"/>
          <w:szCs w:val="28"/>
        </w:rPr>
        <w:t>5</w:t>
      </w:r>
      <w:r>
        <w:rPr>
          <w:rFonts w:hint="eastAsia"/>
          <w:color w:val="595959" w:themeColor="text1" w:themeTint="A6"/>
          <w:sz w:val="28"/>
          <w:szCs w:val="28"/>
        </w:rPr>
        <w:t>个，复杂度不再那么高了。</w:t>
      </w:r>
    </w:p>
    <w:p w14:paraId="6ED5DB40" w14:textId="77777777" w:rsidR="00422018" w:rsidRDefault="004F6130">
      <w:pPr>
        <w:ind w:firstLineChars="200" w:firstLine="560"/>
        <w:rPr>
          <w:color w:val="595959" w:themeColor="text1" w:themeTint="A6"/>
          <w:sz w:val="28"/>
          <w:szCs w:val="28"/>
        </w:rPr>
      </w:pPr>
      <w:r>
        <w:rPr>
          <w:rFonts w:hint="eastAsia"/>
          <w:color w:val="595959" w:themeColor="text1" w:themeTint="A6"/>
          <w:sz w:val="28"/>
          <w:szCs w:val="28"/>
        </w:rPr>
        <w:t>渐渐演化为现在的计算器</w:t>
      </w:r>
      <w:r>
        <w:rPr>
          <w:rFonts w:hint="eastAsia"/>
          <w:color w:val="595959" w:themeColor="text1" w:themeTint="A6"/>
          <w:sz w:val="28"/>
          <w:szCs w:val="28"/>
        </w:rPr>
        <w:t>4.0.0</w:t>
      </w:r>
      <w:r>
        <w:rPr>
          <w:rFonts w:hint="eastAsia"/>
          <w:color w:val="595959" w:themeColor="text1" w:themeTint="A6"/>
          <w:sz w:val="28"/>
          <w:szCs w:val="28"/>
        </w:rPr>
        <w:t>了</w:t>
      </w:r>
      <w:r>
        <w:rPr>
          <w:rFonts w:hint="eastAsia"/>
          <w:color w:val="595959" w:themeColor="text1" w:themeTint="A6"/>
          <w:sz w:val="28"/>
          <w:szCs w:val="28"/>
        </w:rPr>
        <w:t>...</w:t>
      </w:r>
    </w:p>
    <w:p w14:paraId="1D490FC0" w14:textId="77777777" w:rsidR="00422018" w:rsidRDefault="004F6130">
      <w:pPr>
        <w:widowControl/>
        <w:jc w:val="left"/>
        <w:rPr>
          <w:color w:val="595959" w:themeColor="text1" w:themeTint="A6"/>
          <w:sz w:val="28"/>
          <w:szCs w:val="28"/>
        </w:rPr>
      </w:pPr>
      <w:r>
        <w:rPr>
          <w:color w:val="595959" w:themeColor="text1" w:themeTint="A6"/>
          <w:sz w:val="28"/>
          <w:szCs w:val="28"/>
        </w:rPr>
        <w:br w:type="page"/>
      </w:r>
    </w:p>
    <w:p w14:paraId="16EE0900" w14:textId="77777777" w:rsidR="00422018" w:rsidRDefault="004F6130">
      <w:pPr>
        <w:rPr>
          <w:b/>
          <w:bCs/>
          <w:color w:val="595959" w:themeColor="text1" w:themeTint="A6"/>
          <w:sz w:val="28"/>
          <w:szCs w:val="28"/>
        </w:rPr>
      </w:pPr>
      <w:r>
        <w:rPr>
          <w:rFonts w:hint="eastAsia"/>
          <w:b/>
          <w:bCs/>
          <w:color w:val="595959" w:themeColor="text1" w:themeTint="A6"/>
          <w:sz w:val="28"/>
          <w:szCs w:val="28"/>
        </w:rPr>
        <w:lastRenderedPageBreak/>
        <w:t>旧版本计算器的全部更新日志：</w:t>
      </w:r>
    </w:p>
    <w:p w14:paraId="44DC0D15" w14:textId="77777777" w:rsidR="00422018" w:rsidRDefault="004F6130">
      <w:pPr>
        <w:rPr>
          <w:color w:val="595959" w:themeColor="text1" w:themeTint="A6"/>
          <w:sz w:val="24"/>
        </w:rPr>
      </w:pPr>
      <w:r>
        <w:rPr>
          <w:color w:val="595959" w:themeColor="text1" w:themeTint="A6"/>
          <w:sz w:val="24"/>
        </w:rPr>
        <w:t>2016/1/24</w:t>
      </w:r>
      <w:r>
        <w:rPr>
          <w:color w:val="595959" w:themeColor="text1" w:themeTint="A6"/>
          <w:sz w:val="24"/>
        </w:rPr>
        <w:tab/>
        <w:t>V1.0.1</w:t>
      </w:r>
      <w:r>
        <w:rPr>
          <w:color w:val="595959" w:themeColor="text1" w:themeTint="A6"/>
          <w:sz w:val="24"/>
        </w:rPr>
        <w:tab/>
      </w:r>
      <w:r>
        <w:rPr>
          <w:color w:val="595959" w:themeColor="text1" w:themeTint="A6"/>
          <w:sz w:val="24"/>
        </w:rPr>
        <w:t>完成了所有建筑、兵种、法术、英雄等数据的输入，完成了</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造兵成本计算器</w:t>
      </w:r>
    </w:p>
    <w:p w14:paraId="48EEAE6D" w14:textId="77777777" w:rsidR="00422018" w:rsidRDefault="004F6130">
      <w:pPr>
        <w:rPr>
          <w:color w:val="595959" w:themeColor="text1" w:themeTint="A6"/>
          <w:sz w:val="24"/>
        </w:rPr>
      </w:pPr>
      <w:r>
        <w:rPr>
          <w:color w:val="595959" w:themeColor="text1" w:themeTint="A6"/>
          <w:sz w:val="24"/>
        </w:rPr>
        <w:t>2016/1/27</w:t>
      </w:r>
      <w:r>
        <w:rPr>
          <w:color w:val="595959" w:themeColor="text1" w:themeTint="A6"/>
          <w:sz w:val="24"/>
        </w:rPr>
        <w:tab/>
        <w:t>V1.0.2</w:t>
      </w:r>
      <w:r>
        <w:rPr>
          <w:color w:val="595959" w:themeColor="text1" w:themeTint="A6"/>
          <w:sz w:val="24"/>
        </w:rPr>
        <w:tab/>
      </w:r>
      <w:r>
        <w:rPr>
          <w:color w:val="595959" w:themeColor="text1" w:themeTint="A6"/>
          <w:sz w:val="24"/>
        </w:rPr>
        <w:t>添加了</w:t>
      </w:r>
      <w:r>
        <w:rPr>
          <w:color w:val="595959" w:themeColor="text1" w:themeTint="A6"/>
          <w:sz w:val="24"/>
        </w:rPr>
        <w:t>1</w:t>
      </w:r>
      <w:r>
        <w:rPr>
          <w:color w:val="595959" w:themeColor="text1" w:themeTint="A6"/>
          <w:sz w:val="24"/>
        </w:rPr>
        <w:t>月</w:t>
      </w:r>
      <w:r>
        <w:rPr>
          <w:color w:val="595959" w:themeColor="text1" w:themeTint="A6"/>
          <w:sz w:val="24"/>
        </w:rPr>
        <w:t>26</w:t>
      </w:r>
      <w:r>
        <w:rPr>
          <w:color w:val="595959" w:themeColor="text1" w:themeTint="A6"/>
          <w:sz w:val="24"/>
        </w:rPr>
        <w:t>日的更新内容，对大本营、部落城堡及防空</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火箭的数据进行了修改，增加了每日奖励数据</w:t>
      </w:r>
    </w:p>
    <w:p w14:paraId="07A67699" w14:textId="77777777" w:rsidR="00422018" w:rsidRDefault="004F6130">
      <w:pPr>
        <w:rPr>
          <w:color w:val="595959" w:themeColor="text1" w:themeTint="A6"/>
          <w:sz w:val="24"/>
        </w:rPr>
      </w:pPr>
      <w:r>
        <w:rPr>
          <w:color w:val="595959" w:themeColor="text1" w:themeTint="A6"/>
          <w:sz w:val="24"/>
        </w:rPr>
        <w:t>2016/2/14</w:t>
      </w:r>
      <w:r>
        <w:rPr>
          <w:color w:val="595959" w:themeColor="text1" w:themeTint="A6"/>
          <w:sz w:val="24"/>
        </w:rPr>
        <w:tab/>
        <w:t>V1.1.1</w:t>
      </w:r>
      <w:r>
        <w:rPr>
          <w:color w:val="595959" w:themeColor="text1" w:themeTint="A6"/>
          <w:sz w:val="24"/>
        </w:rPr>
        <w:tab/>
      </w:r>
      <w:r>
        <w:rPr>
          <w:color w:val="595959" w:themeColor="text1" w:themeTint="A6"/>
          <w:sz w:val="24"/>
        </w:rPr>
        <w:t>完成了毕业时间计算器，并对数据中的部分错误进行了更正</w:t>
      </w:r>
    </w:p>
    <w:p w14:paraId="18208DBF" w14:textId="77777777" w:rsidR="00422018" w:rsidRDefault="004F6130">
      <w:pPr>
        <w:rPr>
          <w:color w:val="595959" w:themeColor="text1" w:themeTint="A6"/>
          <w:sz w:val="24"/>
        </w:rPr>
      </w:pPr>
      <w:r>
        <w:rPr>
          <w:color w:val="595959" w:themeColor="text1" w:themeTint="A6"/>
          <w:sz w:val="24"/>
        </w:rPr>
        <w:t>2016/4/2</w:t>
      </w:r>
      <w:r>
        <w:rPr>
          <w:color w:val="595959" w:themeColor="text1" w:themeTint="A6"/>
          <w:sz w:val="24"/>
        </w:rPr>
        <w:tab/>
        <w:t>V1.2.1</w:t>
      </w:r>
      <w:r>
        <w:rPr>
          <w:color w:val="595959" w:themeColor="text1" w:themeTint="A6"/>
          <w:sz w:val="24"/>
        </w:rPr>
        <w:tab/>
      </w:r>
      <w:r>
        <w:rPr>
          <w:color w:val="595959" w:themeColor="text1" w:themeTint="A6"/>
          <w:sz w:val="24"/>
        </w:rPr>
        <w:t>针对</w:t>
      </w:r>
      <w:r>
        <w:rPr>
          <w:color w:val="595959" w:themeColor="text1" w:themeTint="A6"/>
          <w:sz w:val="24"/>
        </w:rPr>
        <w:t>3</w:t>
      </w:r>
      <w:r>
        <w:rPr>
          <w:color w:val="595959" w:themeColor="text1" w:themeTint="A6"/>
          <w:sz w:val="24"/>
        </w:rPr>
        <w:t>月更新内容进行了修改，并增加了匹配值计算功能</w:t>
      </w:r>
    </w:p>
    <w:p w14:paraId="33EA9AC6" w14:textId="77777777" w:rsidR="00422018" w:rsidRDefault="004F6130">
      <w:pPr>
        <w:rPr>
          <w:color w:val="595959" w:themeColor="text1" w:themeTint="A6"/>
          <w:sz w:val="24"/>
        </w:rPr>
      </w:pPr>
      <w:r>
        <w:rPr>
          <w:color w:val="595959" w:themeColor="text1" w:themeTint="A6"/>
          <w:sz w:val="24"/>
        </w:rPr>
        <w:t>2016/4/4</w:t>
      </w:r>
      <w:r>
        <w:rPr>
          <w:color w:val="595959" w:themeColor="text1" w:themeTint="A6"/>
          <w:sz w:val="24"/>
        </w:rPr>
        <w:tab/>
        <w:t>V1.2.2</w:t>
      </w:r>
      <w:r>
        <w:rPr>
          <w:color w:val="595959" w:themeColor="text1" w:themeTint="A6"/>
          <w:sz w:val="24"/>
        </w:rPr>
        <w:tab/>
      </w:r>
      <w:r>
        <w:rPr>
          <w:color w:val="595959" w:themeColor="text1" w:themeTint="A6"/>
          <w:sz w:val="24"/>
        </w:rPr>
        <w:t>修复了毕业时间计算器中</w:t>
      </w:r>
      <w:r>
        <w:rPr>
          <w:color w:val="595959" w:themeColor="text1" w:themeTint="A6"/>
          <w:sz w:val="24"/>
        </w:rPr>
        <w:t>4</w:t>
      </w:r>
      <w:r>
        <w:rPr>
          <w:color w:val="595959" w:themeColor="text1" w:themeTint="A6"/>
          <w:sz w:val="24"/>
        </w:rPr>
        <w:t>级地狱塔及</w:t>
      </w:r>
      <w:r>
        <w:rPr>
          <w:color w:val="595959" w:themeColor="text1" w:themeTint="A6"/>
          <w:sz w:val="24"/>
        </w:rPr>
        <w:t>9</w:t>
      </w:r>
      <w:r>
        <w:rPr>
          <w:color w:val="595959" w:themeColor="text1" w:themeTint="A6"/>
          <w:sz w:val="24"/>
        </w:rPr>
        <w:t>级迫击炮计算不正</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常的错误。将城墙的匹配值修正为原先的</w:t>
      </w:r>
      <w:r>
        <w:rPr>
          <w:color w:val="595959" w:themeColor="text1" w:themeTint="A6"/>
          <w:sz w:val="24"/>
        </w:rPr>
        <w:t>0.04</w:t>
      </w:r>
      <w:r>
        <w:rPr>
          <w:color w:val="595959" w:themeColor="text1" w:themeTint="A6"/>
          <w:sz w:val="24"/>
        </w:rPr>
        <w:t>倍</w:t>
      </w:r>
    </w:p>
    <w:p w14:paraId="4A407539" w14:textId="77777777" w:rsidR="00422018" w:rsidRDefault="004F6130">
      <w:pPr>
        <w:rPr>
          <w:color w:val="595959" w:themeColor="text1" w:themeTint="A6"/>
          <w:sz w:val="24"/>
        </w:rPr>
      </w:pPr>
      <w:r>
        <w:rPr>
          <w:color w:val="595959" w:themeColor="text1" w:themeTint="A6"/>
          <w:sz w:val="24"/>
        </w:rPr>
        <w:t>2016/4/5</w:t>
      </w:r>
      <w:r>
        <w:rPr>
          <w:color w:val="595959" w:themeColor="text1" w:themeTint="A6"/>
          <w:sz w:val="24"/>
        </w:rPr>
        <w:tab/>
        <w:t>V1.2.3</w:t>
      </w:r>
      <w:r>
        <w:rPr>
          <w:color w:val="595959" w:themeColor="text1" w:themeTint="A6"/>
          <w:sz w:val="24"/>
        </w:rPr>
        <w:tab/>
      </w:r>
      <w:r>
        <w:rPr>
          <w:color w:val="595959" w:themeColor="text1" w:themeTint="A6"/>
          <w:sz w:val="24"/>
        </w:rPr>
        <w:t>修复了个大本营等级加农炮建造数量的错误，第二个暗黑训</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练营最后一级花费及时间的计算错误以及巨石投手不计算</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成本的错误</w:t>
      </w:r>
    </w:p>
    <w:p w14:paraId="25DDD6A3" w14:textId="77777777" w:rsidR="00422018" w:rsidRDefault="004F6130">
      <w:pPr>
        <w:rPr>
          <w:color w:val="595959" w:themeColor="text1" w:themeTint="A6"/>
          <w:sz w:val="24"/>
        </w:rPr>
      </w:pPr>
      <w:r>
        <w:rPr>
          <w:color w:val="595959" w:themeColor="text1" w:themeTint="A6"/>
          <w:sz w:val="24"/>
        </w:rPr>
        <w:t>2016/4/6</w:t>
      </w:r>
      <w:r>
        <w:rPr>
          <w:color w:val="595959" w:themeColor="text1" w:themeTint="A6"/>
          <w:sz w:val="24"/>
        </w:rPr>
        <w:tab/>
        <w:t>V1.2.4</w:t>
      </w:r>
      <w:r>
        <w:rPr>
          <w:color w:val="595959" w:themeColor="text1" w:themeTint="A6"/>
          <w:sz w:val="24"/>
        </w:rPr>
        <w:tab/>
      </w:r>
      <w:r>
        <w:rPr>
          <w:color w:val="595959" w:themeColor="text1" w:themeTint="A6"/>
          <w:sz w:val="24"/>
        </w:rPr>
        <w:t>修复了空气炮目标等级设置为</w:t>
      </w:r>
      <w:r>
        <w:rPr>
          <w:color w:val="595959" w:themeColor="text1" w:themeTint="A6"/>
          <w:sz w:val="24"/>
        </w:rPr>
        <w:t>0</w:t>
      </w:r>
      <w:r>
        <w:rPr>
          <w:color w:val="595959" w:themeColor="text1" w:themeTint="A6"/>
          <w:sz w:val="24"/>
        </w:rPr>
        <w:t>会导致匹配值计算错误的问</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题；所有的兵种和法术等级可以选择</w:t>
      </w:r>
      <w:r>
        <w:rPr>
          <w:color w:val="595959" w:themeColor="text1" w:themeTint="A6"/>
          <w:sz w:val="24"/>
        </w:rPr>
        <w:t>0</w:t>
      </w:r>
      <w:r>
        <w:rPr>
          <w:color w:val="595959" w:themeColor="text1" w:themeTint="A6"/>
          <w:sz w:val="24"/>
        </w:rPr>
        <w:t>级以方便匹配值的计</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算</w:t>
      </w:r>
    </w:p>
    <w:p w14:paraId="4A7FF744" w14:textId="77777777" w:rsidR="00422018" w:rsidRDefault="004F6130">
      <w:pPr>
        <w:rPr>
          <w:color w:val="595959" w:themeColor="text1" w:themeTint="A6"/>
          <w:sz w:val="24"/>
        </w:rPr>
      </w:pPr>
      <w:r>
        <w:rPr>
          <w:color w:val="595959" w:themeColor="text1" w:themeTint="A6"/>
          <w:sz w:val="24"/>
        </w:rPr>
        <w:t>2016/5/28</w:t>
      </w:r>
      <w:r>
        <w:rPr>
          <w:color w:val="595959" w:themeColor="text1" w:themeTint="A6"/>
          <w:sz w:val="24"/>
        </w:rPr>
        <w:tab/>
        <w:t>V1.3.1</w:t>
      </w:r>
      <w:r>
        <w:rPr>
          <w:color w:val="595959" w:themeColor="text1" w:themeTint="A6"/>
          <w:sz w:val="24"/>
        </w:rPr>
        <w:tab/>
      </w:r>
      <w:r>
        <w:rPr>
          <w:color w:val="595959" w:themeColor="text1" w:themeTint="A6"/>
          <w:sz w:val="24"/>
        </w:rPr>
        <w:t>将</w:t>
      </w:r>
      <w:r>
        <w:rPr>
          <w:color w:val="595959" w:themeColor="text1" w:themeTint="A6"/>
          <w:sz w:val="24"/>
        </w:rPr>
        <w:t>5</w:t>
      </w:r>
      <w:r>
        <w:rPr>
          <w:color w:val="595959" w:themeColor="text1" w:themeTint="A6"/>
          <w:sz w:val="24"/>
        </w:rPr>
        <w:t>月初平衡性调整及</w:t>
      </w:r>
      <w:r>
        <w:rPr>
          <w:color w:val="595959" w:themeColor="text1" w:themeTint="A6"/>
          <w:sz w:val="24"/>
        </w:rPr>
        <w:t>5</w:t>
      </w:r>
      <w:r>
        <w:rPr>
          <w:color w:val="595959" w:themeColor="text1" w:themeTint="A6"/>
          <w:sz w:val="24"/>
        </w:rPr>
        <w:t>月末更新内容添加到计算器中，调</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整了城墙匹配值算法，对高级城墙进行了加权修正，目前按</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照与升级城墙花费成正比的权重进行计算，有待后续修正</w:t>
      </w:r>
    </w:p>
    <w:p w14:paraId="2A3DD38E" w14:textId="77777777" w:rsidR="00422018" w:rsidRDefault="004F6130">
      <w:pPr>
        <w:rPr>
          <w:color w:val="595959" w:themeColor="text1" w:themeTint="A6"/>
          <w:sz w:val="24"/>
        </w:rPr>
      </w:pPr>
      <w:r>
        <w:rPr>
          <w:color w:val="595959" w:themeColor="text1" w:themeTint="A6"/>
          <w:sz w:val="24"/>
        </w:rPr>
        <w:t>2016/6/1</w:t>
      </w:r>
      <w:r>
        <w:rPr>
          <w:color w:val="595959" w:themeColor="text1" w:themeTint="A6"/>
          <w:sz w:val="24"/>
        </w:rPr>
        <w:tab/>
        <w:t>V1.3.2</w:t>
      </w:r>
      <w:r>
        <w:rPr>
          <w:color w:val="595959" w:themeColor="text1" w:themeTint="A6"/>
          <w:sz w:val="24"/>
        </w:rPr>
        <w:tab/>
      </w:r>
      <w:r>
        <w:rPr>
          <w:color w:val="595959" w:themeColor="text1" w:themeTint="A6"/>
          <w:sz w:val="24"/>
        </w:rPr>
        <w:t>修复了部分问题和数据错误</w:t>
      </w:r>
    </w:p>
    <w:p w14:paraId="20E9BEFC" w14:textId="77777777" w:rsidR="00422018" w:rsidRDefault="004F6130">
      <w:pPr>
        <w:rPr>
          <w:color w:val="595959" w:themeColor="text1" w:themeTint="A6"/>
          <w:sz w:val="24"/>
        </w:rPr>
      </w:pPr>
      <w:r>
        <w:rPr>
          <w:color w:val="595959" w:themeColor="text1" w:themeTint="A6"/>
          <w:sz w:val="24"/>
        </w:rPr>
        <w:t>2016/1</w:t>
      </w:r>
      <w:r>
        <w:rPr>
          <w:color w:val="595959" w:themeColor="text1" w:themeTint="A6"/>
          <w:sz w:val="24"/>
        </w:rPr>
        <w:t>0/16</w:t>
      </w:r>
      <w:r>
        <w:rPr>
          <w:color w:val="595959" w:themeColor="text1" w:themeTint="A6"/>
          <w:sz w:val="24"/>
        </w:rPr>
        <w:tab/>
        <w:t>V1.4.1</w:t>
      </w:r>
      <w:r>
        <w:rPr>
          <w:color w:val="595959" w:themeColor="text1" w:themeTint="A6"/>
          <w:sz w:val="24"/>
        </w:rPr>
        <w:tab/>
      </w:r>
      <w:r>
        <w:rPr>
          <w:color w:val="595959" w:themeColor="text1" w:themeTint="A6"/>
          <w:sz w:val="24"/>
        </w:rPr>
        <w:t>将</w:t>
      </w:r>
      <w:r>
        <w:rPr>
          <w:color w:val="595959" w:themeColor="text1" w:themeTint="A6"/>
          <w:sz w:val="24"/>
        </w:rPr>
        <w:t>10</w:t>
      </w:r>
      <w:r>
        <w:rPr>
          <w:color w:val="595959" w:themeColor="text1" w:themeTint="A6"/>
          <w:sz w:val="24"/>
        </w:rPr>
        <w:t>月更新内容及之前的多次平衡性调整内容添加到计算</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器中，增加了掠夺计算器功能，在成本计算器中增加了造兵</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时间的计算，修复了部分数据错误</w:t>
      </w:r>
    </w:p>
    <w:p w14:paraId="42509F91" w14:textId="77777777" w:rsidR="00422018" w:rsidRDefault="004F6130">
      <w:pPr>
        <w:rPr>
          <w:color w:val="595959" w:themeColor="text1" w:themeTint="A6"/>
          <w:sz w:val="24"/>
        </w:rPr>
      </w:pPr>
      <w:r>
        <w:rPr>
          <w:color w:val="595959" w:themeColor="text1" w:themeTint="A6"/>
          <w:sz w:val="24"/>
        </w:rPr>
        <w:t>2017/1/11</w:t>
      </w:r>
      <w:r>
        <w:rPr>
          <w:color w:val="595959" w:themeColor="text1" w:themeTint="A6"/>
          <w:sz w:val="24"/>
        </w:rPr>
        <w:tab/>
        <w:t>V1.5.1</w:t>
      </w:r>
      <w:r>
        <w:rPr>
          <w:color w:val="595959" w:themeColor="text1" w:themeTint="A6"/>
          <w:sz w:val="24"/>
        </w:rPr>
        <w:tab/>
      </w:r>
      <w:r>
        <w:rPr>
          <w:color w:val="595959" w:themeColor="text1" w:themeTint="A6"/>
          <w:sz w:val="24"/>
        </w:rPr>
        <w:t>添加</w:t>
      </w:r>
      <w:r>
        <w:rPr>
          <w:color w:val="595959" w:themeColor="text1" w:themeTint="A6"/>
          <w:sz w:val="24"/>
        </w:rPr>
        <w:t>2016</w:t>
      </w:r>
      <w:r>
        <w:rPr>
          <w:color w:val="595959" w:themeColor="text1" w:themeTint="A6"/>
          <w:sz w:val="24"/>
        </w:rPr>
        <w:t>年底版本更新内容，并对数据内容进行修正</w:t>
      </w:r>
    </w:p>
    <w:p w14:paraId="2A06453C" w14:textId="77777777" w:rsidR="00422018" w:rsidRDefault="004F6130">
      <w:pPr>
        <w:rPr>
          <w:color w:val="595959" w:themeColor="text1" w:themeTint="A6"/>
          <w:sz w:val="24"/>
        </w:rPr>
      </w:pPr>
      <w:r>
        <w:rPr>
          <w:color w:val="595959" w:themeColor="text1" w:themeTint="A6"/>
          <w:sz w:val="24"/>
        </w:rPr>
        <w:t>2017/1/15</w:t>
      </w:r>
      <w:r>
        <w:rPr>
          <w:color w:val="595959" w:themeColor="text1" w:themeTint="A6"/>
          <w:sz w:val="24"/>
        </w:rPr>
        <w:tab/>
        <w:t>V1.5.2</w:t>
      </w:r>
      <w:r>
        <w:rPr>
          <w:color w:val="595959" w:themeColor="text1" w:themeTint="A6"/>
          <w:sz w:val="24"/>
        </w:rPr>
        <w:tab/>
      </w:r>
      <w:r>
        <w:rPr>
          <w:color w:val="595959" w:themeColor="text1" w:themeTint="A6"/>
          <w:sz w:val="24"/>
        </w:rPr>
        <w:t>修复了法师塔计算错误的问题</w:t>
      </w:r>
    </w:p>
    <w:p w14:paraId="4D9AD42E" w14:textId="77777777" w:rsidR="00422018" w:rsidRDefault="004F6130">
      <w:pPr>
        <w:rPr>
          <w:color w:val="595959" w:themeColor="text1" w:themeTint="A6"/>
          <w:sz w:val="24"/>
        </w:rPr>
      </w:pPr>
      <w:r>
        <w:rPr>
          <w:color w:val="595959" w:themeColor="text1" w:themeTint="A6"/>
          <w:sz w:val="24"/>
        </w:rPr>
        <w:t>2017/2/12</w:t>
      </w:r>
      <w:r>
        <w:rPr>
          <w:color w:val="595959" w:themeColor="text1" w:themeTint="A6"/>
          <w:sz w:val="24"/>
        </w:rPr>
        <w:tab/>
        <w:t>V1.5.3</w:t>
      </w:r>
      <w:r>
        <w:rPr>
          <w:color w:val="595959" w:themeColor="text1" w:themeTint="A6"/>
          <w:sz w:val="24"/>
        </w:rPr>
        <w:tab/>
      </w:r>
      <w:r>
        <w:rPr>
          <w:color w:val="595959" w:themeColor="text1" w:themeTint="A6"/>
          <w:sz w:val="24"/>
        </w:rPr>
        <w:t>修复了采集器数据错误和炸弹塔等级判定错误的问题</w:t>
      </w:r>
    </w:p>
    <w:p w14:paraId="47CACA31" w14:textId="77777777" w:rsidR="00422018" w:rsidRDefault="004F6130">
      <w:pPr>
        <w:rPr>
          <w:color w:val="595959" w:themeColor="text1" w:themeTint="A6"/>
          <w:sz w:val="24"/>
        </w:rPr>
      </w:pPr>
      <w:r>
        <w:rPr>
          <w:color w:val="595959" w:themeColor="text1" w:themeTint="A6"/>
          <w:sz w:val="24"/>
        </w:rPr>
        <w:t>2017/2/19</w:t>
      </w:r>
      <w:r>
        <w:rPr>
          <w:color w:val="595959" w:themeColor="text1" w:themeTint="A6"/>
          <w:sz w:val="24"/>
        </w:rPr>
        <w:tab/>
        <w:t>V1.5.4</w:t>
      </w:r>
      <w:r>
        <w:rPr>
          <w:color w:val="595959" w:themeColor="text1" w:themeTint="A6"/>
          <w:sz w:val="24"/>
        </w:rPr>
        <w:tab/>
      </w:r>
      <w:r>
        <w:rPr>
          <w:color w:val="595959" w:themeColor="text1" w:themeTint="A6"/>
          <w:sz w:val="24"/>
        </w:rPr>
        <w:t>修复了掠夺计算器没有考虑部落特权加成及结果显示小数</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的问题</w:t>
      </w:r>
    </w:p>
    <w:p w14:paraId="49BB9FB4" w14:textId="77777777" w:rsidR="00422018" w:rsidRDefault="004F6130">
      <w:pPr>
        <w:rPr>
          <w:color w:val="595959" w:themeColor="text1" w:themeTint="A6"/>
          <w:sz w:val="24"/>
        </w:rPr>
      </w:pPr>
      <w:r>
        <w:rPr>
          <w:color w:val="595959" w:themeColor="text1" w:themeTint="A6"/>
          <w:sz w:val="24"/>
        </w:rPr>
        <w:t>2017/3/21</w:t>
      </w:r>
      <w:r>
        <w:rPr>
          <w:color w:val="595959" w:themeColor="text1" w:themeTint="A6"/>
          <w:sz w:val="24"/>
        </w:rPr>
        <w:tab/>
        <w:t>V1.5.5</w:t>
      </w:r>
      <w:r>
        <w:rPr>
          <w:color w:val="595959" w:themeColor="text1" w:themeTint="A6"/>
          <w:sz w:val="24"/>
        </w:rPr>
        <w:tab/>
      </w:r>
      <w:r>
        <w:rPr>
          <w:color w:val="595959" w:themeColor="text1" w:themeTint="A6"/>
          <w:sz w:val="24"/>
        </w:rPr>
        <w:t>修复了部分建筑、兵种和法术匹配值计算异常的问题</w:t>
      </w:r>
    </w:p>
    <w:p w14:paraId="3DEA976E" w14:textId="77777777" w:rsidR="00422018" w:rsidRDefault="004F6130">
      <w:pPr>
        <w:rPr>
          <w:color w:val="595959" w:themeColor="text1" w:themeTint="A6"/>
          <w:sz w:val="24"/>
        </w:rPr>
      </w:pPr>
      <w:r>
        <w:rPr>
          <w:color w:val="595959" w:themeColor="text1" w:themeTint="A6"/>
          <w:sz w:val="24"/>
        </w:rPr>
        <w:t>2017/5/29</w:t>
      </w:r>
      <w:r>
        <w:rPr>
          <w:color w:val="595959" w:themeColor="text1" w:themeTint="A6"/>
          <w:sz w:val="24"/>
        </w:rPr>
        <w:tab/>
        <w:t>V2.0.1</w:t>
      </w:r>
      <w:r>
        <w:rPr>
          <w:color w:val="595959" w:themeColor="text1" w:themeTint="A6"/>
          <w:sz w:val="24"/>
        </w:rPr>
        <w:tab/>
      </w:r>
      <w:r>
        <w:rPr>
          <w:color w:val="595959" w:themeColor="text1" w:themeTint="A6"/>
          <w:sz w:val="24"/>
        </w:rPr>
        <w:t>增加了</w:t>
      </w:r>
      <w:r>
        <w:rPr>
          <w:color w:val="595959" w:themeColor="text1" w:themeTint="A6"/>
          <w:sz w:val="24"/>
        </w:rPr>
        <w:t>5</w:t>
      </w:r>
      <w:r>
        <w:rPr>
          <w:color w:val="595959" w:themeColor="text1" w:themeTint="A6"/>
          <w:sz w:val="24"/>
        </w:rPr>
        <w:t>月大更新</w:t>
      </w:r>
      <w:r>
        <w:rPr>
          <w:color w:val="595959" w:themeColor="text1" w:themeTint="A6"/>
          <w:sz w:val="24"/>
        </w:rPr>
        <w:t>“</w:t>
      </w:r>
      <w:r>
        <w:rPr>
          <w:color w:val="595959" w:themeColor="text1" w:themeTint="A6"/>
          <w:sz w:val="24"/>
        </w:rPr>
        <w:t>夜世界</w:t>
      </w:r>
      <w:r>
        <w:rPr>
          <w:color w:val="595959" w:themeColor="text1" w:themeTint="A6"/>
          <w:sz w:val="24"/>
        </w:rPr>
        <w:t>”</w:t>
      </w:r>
      <w:r>
        <w:rPr>
          <w:color w:val="595959" w:themeColor="text1" w:themeTint="A6"/>
          <w:sz w:val="24"/>
        </w:rPr>
        <w:t>相关数据和内容，添加了夜世界</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计算器，用于计算夜世界建造时间、科技时间和资源时间</w:t>
      </w:r>
    </w:p>
    <w:p w14:paraId="6BC02509"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ab/>
      </w:r>
      <w:r>
        <w:rPr>
          <w:color w:val="595959" w:themeColor="text1" w:themeTint="A6"/>
          <w:sz w:val="24"/>
        </w:rPr>
        <w:tab/>
      </w:r>
      <w:r>
        <w:rPr>
          <w:color w:val="595959" w:themeColor="text1" w:themeTint="A6"/>
          <w:sz w:val="24"/>
        </w:rPr>
        <w:t>改进了匹配值的算法，添加了关键建筑识别，使匹配计算更</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加准确，但具体数值还有待确认</w:t>
      </w:r>
    </w:p>
    <w:p w14:paraId="4559AE73"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ab/>
      </w:r>
      <w:r>
        <w:rPr>
          <w:color w:val="595959" w:themeColor="text1" w:themeTint="A6"/>
          <w:sz w:val="24"/>
        </w:rPr>
        <w:tab/>
      </w:r>
      <w:r>
        <w:rPr>
          <w:color w:val="595959" w:themeColor="text1" w:themeTint="A6"/>
          <w:sz w:val="24"/>
        </w:rPr>
        <w:t>注意：客户端解压后包含了</w:t>
      </w:r>
      <w:r>
        <w:rPr>
          <w:color w:val="595959" w:themeColor="text1" w:themeTint="A6"/>
          <w:sz w:val="24"/>
        </w:rPr>
        <w:t>6-8</w:t>
      </w:r>
      <w:r>
        <w:rPr>
          <w:color w:val="595959" w:themeColor="text1" w:themeTint="A6"/>
          <w:sz w:val="24"/>
        </w:rPr>
        <w:t>本的夜世界数据，但相关内</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容未开放，将来可能有较大变动</w:t>
      </w:r>
    </w:p>
    <w:p w14:paraId="1C864613" w14:textId="77777777" w:rsidR="00422018" w:rsidRDefault="004F6130">
      <w:pPr>
        <w:rPr>
          <w:color w:val="595959" w:themeColor="text1" w:themeTint="A6"/>
          <w:sz w:val="24"/>
        </w:rPr>
      </w:pPr>
      <w:r>
        <w:rPr>
          <w:color w:val="595959" w:themeColor="text1" w:themeTint="A6"/>
          <w:sz w:val="24"/>
        </w:rPr>
        <w:t>2017/5/31</w:t>
      </w:r>
      <w:r>
        <w:rPr>
          <w:color w:val="595959" w:themeColor="text1" w:themeTint="A6"/>
          <w:sz w:val="24"/>
        </w:rPr>
        <w:tab/>
        <w:t>V2.0.2</w:t>
      </w:r>
      <w:r>
        <w:rPr>
          <w:color w:val="595959" w:themeColor="text1" w:themeTint="A6"/>
          <w:sz w:val="24"/>
        </w:rPr>
        <w:tab/>
      </w:r>
      <w:r>
        <w:rPr>
          <w:color w:val="595959" w:themeColor="text1" w:themeTint="A6"/>
          <w:sz w:val="24"/>
        </w:rPr>
        <w:t>修复了龙的伤害数据错误以及夜世界计算器的活跃杯段下</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拉列表在</w:t>
      </w:r>
      <w:r>
        <w:rPr>
          <w:color w:val="595959" w:themeColor="text1" w:themeTint="A6"/>
          <w:sz w:val="24"/>
        </w:rPr>
        <w:t>office2007</w:t>
      </w:r>
      <w:r>
        <w:rPr>
          <w:color w:val="595959" w:themeColor="text1" w:themeTint="A6"/>
          <w:sz w:val="24"/>
        </w:rPr>
        <w:t>中失效的问题</w:t>
      </w:r>
    </w:p>
    <w:p w14:paraId="663B07A3" w14:textId="77777777" w:rsidR="00422018" w:rsidRDefault="004F6130">
      <w:pPr>
        <w:rPr>
          <w:color w:val="595959" w:themeColor="text1" w:themeTint="A6"/>
          <w:sz w:val="24"/>
        </w:rPr>
      </w:pPr>
      <w:r>
        <w:rPr>
          <w:color w:val="595959" w:themeColor="text1" w:themeTint="A6"/>
          <w:sz w:val="24"/>
        </w:rPr>
        <w:t>2017/6/17</w:t>
      </w:r>
      <w:r>
        <w:rPr>
          <w:color w:val="595959" w:themeColor="text1" w:themeTint="A6"/>
          <w:sz w:val="24"/>
        </w:rPr>
        <w:tab/>
        <w:t>V2.0.3</w:t>
      </w:r>
      <w:r>
        <w:rPr>
          <w:color w:val="595959" w:themeColor="text1" w:themeTint="A6"/>
          <w:sz w:val="24"/>
        </w:rPr>
        <w:tab/>
      </w:r>
      <w:r>
        <w:rPr>
          <w:color w:val="595959" w:themeColor="text1" w:themeTint="A6"/>
          <w:sz w:val="24"/>
        </w:rPr>
        <w:t>修复了多个兵种数据错误，并修复了夜世界计算器修改杯段</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需要解除工作表保护的问题</w:t>
      </w:r>
    </w:p>
    <w:p w14:paraId="01A0F606" w14:textId="77777777" w:rsidR="00422018" w:rsidRDefault="004F6130">
      <w:pPr>
        <w:rPr>
          <w:color w:val="595959" w:themeColor="text1" w:themeTint="A6"/>
          <w:sz w:val="24"/>
        </w:rPr>
      </w:pPr>
      <w:r>
        <w:rPr>
          <w:color w:val="595959" w:themeColor="text1" w:themeTint="A6"/>
          <w:sz w:val="24"/>
        </w:rPr>
        <w:t>2017/6/23</w:t>
      </w:r>
      <w:r>
        <w:rPr>
          <w:color w:val="595959" w:themeColor="text1" w:themeTint="A6"/>
          <w:sz w:val="24"/>
        </w:rPr>
        <w:tab/>
        <w:t>V2.0.4</w:t>
      </w:r>
      <w:r>
        <w:rPr>
          <w:color w:val="595959" w:themeColor="text1" w:themeTint="A6"/>
          <w:sz w:val="24"/>
        </w:rPr>
        <w:tab/>
      </w:r>
      <w:r>
        <w:rPr>
          <w:color w:val="595959" w:themeColor="text1" w:themeTint="A6"/>
          <w:sz w:val="24"/>
        </w:rPr>
        <w:t>修复了熔岩火炮和战争机器数据错误的问题</w:t>
      </w:r>
    </w:p>
    <w:p w14:paraId="170AF6AF" w14:textId="77777777" w:rsidR="00422018" w:rsidRDefault="004F6130">
      <w:pPr>
        <w:rPr>
          <w:color w:val="595959" w:themeColor="text1" w:themeTint="A6"/>
          <w:sz w:val="24"/>
        </w:rPr>
      </w:pPr>
      <w:r>
        <w:rPr>
          <w:color w:val="595959" w:themeColor="text1" w:themeTint="A6"/>
          <w:sz w:val="24"/>
        </w:rPr>
        <w:t>2017/6/27</w:t>
      </w:r>
      <w:r>
        <w:rPr>
          <w:color w:val="595959" w:themeColor="text1" w:themeTint="A6"/>
          <w:sz w:val="24"/>
        </w:rPr>
        <w:tab/>
        <w:t>V2.1.1</w:t>
      </w:r>
      <w:r>
        <w:rPr>
          <w:color w:val="595959" w:themeColor="text1" w:themeTint="A6"/>
          <w:sz w:val="24"/>
        </w:rPr>
        <w:tab/>
      </w:r>
      <w:r>
        <w:rPr>
          <w:color w:val="595959" w:themeColor="text1" w:themeTint="A6"/>
          <w:sz w:val="24"/>
        </w:rPr>
        <w:t>将</w:t>
      </w:r>
      <w:r>
        <w:rPr>
          <w:color w:val="595959" w:themeColor="text1" w:themeTint="A6"/>
          <w:sz w:val="24"/>
        </w:rPr>
        <w:t>6</w:t>
      </w:r>
      <w:r>
        <w:rPr>
          <w:color w:val="595959" w:themeColor="text1" w:themeTint="A6"/>
          <w:sz w:val="24"/>
        </w:rPr>
        <w:t>月更新内容添加到计算器中，并修复了部分错误</w:t>
      </w:r>
    </w:p>
    <w:p w14:paraId="1AA65B63" w14:textId="77777777" w:rsidR="00422018" w:rsidRDefault="004F6130">
      <w:pPr>
        <w:rPr>
          <w:color w:val="595959" w:themeColor="text1" w:themeTint="A6"/>
          <w:sz w:val="24"/>
        </w:rPr>
      </w:pPr>
      <w:r>
        <w:rPr>
          <w:color w:val="595959" w:themeColor="text1" w:themeTint="A6"/>
          <w:sz w:val="24"/>
        </w:rPr>
        <w:t>2017/12/19</w:t>
      </w:r>
      <w:r>
        <w:rPr>
          <w:color w:val="595959" w:themeColor="text1" w:themeTint="A6"/>
          <w:sz w:val="24"/>
        </w:rPr>
        <w:tab/>
        <w:t>V2.2.1</w:t>
      </w:r>
      <w:r>
        <w:rPr>
          <w:color w:val="595959" w:themeColor="text1" w:themeTint="A6"/>
          <w:sz w:val="24"/>
        </w:rPr>
        <w:tab/>
      </w:r>
      <w:r>
        <w:rPr>
          <w:color w:val="595959" w:themeColor="text1" w:themeTint="A6"/>
          <w:sz w:val="24"/>
        </w:rPr>
        <w:t>将</w:t>
      </w:r>
      <w:r>
        <w:rPr>
          <w:color w:val="595959" w:themeColor="text1" w:themeTint="A6"/>
          <w:sz w:val="24"/>
        </w:rPr>
        <w:t>10</w:t>
      </w:r>
      <w:r>
        <w:rPr>
          <w:color w:val="595959" w:themeColor="text1" w:themeTint="A6"/>
          <w:sz w:val="24"/>
        </w:rPr>
        <w:t>月和</w:t>
      </w:r>
      <w:r>
        <w:rPr>
          <w:color w:val="595959" w:themeColor="text1" w:themeTint="A6"/>
          <w:sz w:val="24"/>
        </w:rPr>
        <w:t>12</w:t>
      </w:r>
      <w:r>
        <w:rPr>
          <w:color w:val="595959" w:themeColor="text1" w:themeTint="A6"/>
          <w:sz w:val="24"/>
        </w:rPr>
        <w:t>月更新内容添加到计算器中，修复了部分错误，</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填补和更新了部分数据</w:t>
      </w:r>
    </w:p>
    <w:p w14:paraId="7B0CB2B3"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去除了匹配值计算的关键建筑识别加成（实测实际匹配中已</w:t>
      </w:r>
      <w:r>
        <w:rPr>
          <w:rFonts w:hint="eastAsia"/>
          <w:color w:val="595959" w:themeColor="text1" w:themeTint="A6"/>
          <w:sz w:val="24"/>
        </w:rPr>
        <w:lastRenderedPageBreak/>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去除）</w:t>
      </w:r>
    </w:p>
    <w:p w14:paraId="31307B65" w14:textId="77777777" w:rsidR="00422018" w:rsidRDefault="004F6130">
      <w:pPr>
        <w:rPr>
          <w:color w:val="595959" w:themeColor="text1" w:themeTint="A6"/>
          <w:sz w:val="24"/>
        </w:rPr>
      </w:pPr>
      <w:r>
        <w:rPr>
          <w:color w:val="595959" w:themeColor="text1" w:themeTint="A6"/>
          <w:sz w:val="24"/>
        </w:rPr>
        <w:t>2017/12/20</w:t>
      </w:r>
      <w:r>
        <w:rPr>
          <w:color w:val="595959" w:themeColor="text1" w:themeTint="A6"/>
          <w:sz w:val="24"/>
        </w:rPr>
        <w:tab/>
        <w:t>V2.2.2</w:t>
      </w:r>
      <w:r>
        <w:rPr>
          <w:color w:val="595959" w:themeColor="text1" w:themeTint="A6"/>
          <w:sz w:val="24"/>
        </w:rPr>
        <w:tab/>
      </w:r>
      <w:r>
        <w:rPr>
          <w:color w:val="595959" w:themeColor="text1" w:themeTint="A6"/>
          <w:sz w:val="24"/>
        </w:rPr>
        <w:t>修复了时间计算器中兵营和双王不计算新增等级消耗和时</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间的问题</w:t>
      </w:r>
    </w:p>
    <w:p w14:paraId="2BFAA563" w14:textId="77777777" w:rsidR="00422018" w:rsidRDefault="004F6130">
      <w:pPr>
        <w:rPr>
          <w:color w:val="595959" w:themeColor="text1" w:themeTint="A6"/>
          <w:sz w:val="24"/>
        </w:rPr>
      </w:pPr>
      <w:r>
        <w:rPr>
          <w:color w:val="595959" w:themeColor="text1" w:themeTint="A6"/>
          <w:sz w:val="24"/>
        </w:rPr>
        <w:t>2018/6/23</w:t>
      </w:r>
      <w:r>
        <w:rPr>
          <w:color w:val="595959" w:themeColor="text1" w:themeTint="A6"/>
          <w:sz w:val="24"/>
        </w:rPr>
        <w:tab/>
        <w:t>V3</w:t>
      </w:r>
      <w:r>
        <w:rPr>
          <w:color w:val="595959" w:themeColor="text1" w:themeTint="A6"/>
          <w:sz w:val="24"/>
        </w:rPr>
        <w:t>测试版</w:t>
      </w:r>
      <w:r>
        <w:rPr>
          <w:color w:val="595959" w:themeColor="text1" w:themeTint="A6"/>
          <w:sz w:val="24"/>
        </w:rPr>
        <w:tab/>
      </w:r>
      <w:r>
        <w:rPr>
          <w:color w:val="595959" w:themeColor="text1" w:themeTint="A6"/>
          <w:sz w:val="24"/>
        </w:rPr>
        <w:t>完全重写的底层架构，使之更加适合修改和更新，同时</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也提供了多种方便的功能接口</w:t>
      </w:r>
    </w:p>
    <w:p w14:paraId="49A79CAF"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融入</w:t>
      </w:r>
      <w:r>
        <w:rPr>
          <w:color w:val="595959" w:themeColor="text1" w:themeTint="A6"/>
          <w:sz w:val="24"/>
        </w:rPr>
        <w:t>12</w:t>
      </w:r>
      <w:r>
        <w:rPr>
          <w:color w:val="595959" w:themeColor="text1" w:themeTint="A6"/>
          <w:sz w:val="24"/>
        </w:rPr>
        <w:t>本更新相关内容，将游戏主要数据全部写入计算器，</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以备将来扩展功能需要，使用者也可以充分使用以自</w:t>
      </w:r>
      <w:r>
        <w:rPr>
          <w:color w:val="595959" w:themeColor="text1" w:themeTint="A6"/>
          <w:sz w:val="24"/>
        </w:rPr>
        <w:t>己制作</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高级功能</w:t>
      </w:r>
    </w:p>
    <w:p w14:paraId="3E32B79F"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完全改变了选择目标等级的方式和数据展示界面，制作了升</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级数据总览等界面</w:t>
      </w:r>
    </w:p>
    <w:p w14:paraId="3ABB24A1"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使用了多种条件展示和格式，并使用了</w:t>
      </w:r>
      <w:r>
        <w:rPr>
          <w:color w:val="595959" w:themeColor="text1" w:themeTint="A6"/>
          <w:sz w:val="24"/>
        </w:rPr>
        <w:t>“</w:t>
      </w:r>
      <w:r>
        <w:rPr>
          <w:color w:val="595959" w:themeColor="text1" w:themeTint="A6"/>
          <w:sz w:val="24"/>
        </w:rPr>
        <w:t>锁存器</w:t>
      </w:r>
      <w:r>
        <w:rPr>
          <w:color w:val="595959" w:themeColor="text1" w:themeTint="A6"/>
          <w:sz w:val="24"/>
        </w:rPr>
        <w:t>”</w:t>
      </w:r>
      <w:r>
        <w:rPr>
          <w:color w:val="595959" w:themeColor="text1" w:themeTint="A6"/>
          <w:sz w:val="24"/>
        </w:rPr>
        <w:t>技术，无需</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使用宏即可完成复杂功能，同时提供了一个开发接口，方便</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大家自己修改和开发更多功能</w:t>
      </w:r>
    </w:p>
    <w:p w14:paraId="38791479" w14:textId="77777777" w:rsidR="00422018" w:rsidRDefault="004F6130">
      <w:pPr>
        <w:rPr>
          <w:color w:val="595959" w:themeColor="text1" w:themeTint="A6"/>
          <w:sz w:val="24"/>
        </w:rPr>
      </w:pPr>
      <w:r>
        <w:rPr>
          <w:color w:val="595959" w:themeColor="text1" w:themeTint="A6"/>
          <w:sz w:val="24"/>
        </w:rPr>
        <w:t>2018/6/27</w:t>
      </w:r>
      <w:r>
        <w:rPr>
          <w:color w:val="595959" w:themeColor="text1" w:themeTint="A6"/>
          <w:sz w:val="24"/>
        </w:rPr>
        <w:tab/>
        <w:t>V3.0.1</w:t>
      </w:r>
      <w:r>
        <w:rPr>
          <w:color w:val="595959" w:themeColor="text1" w:themeTint="A6"/>
          <w:sz w:val="24"/>
        </w:rPr>
        <w:tab/>
      </w:r>
      <w:r>
        <w:rPr>
          <w:color w:val="595959" w:themeColor="text1" w:themeTint="A6"/>
          <w:sz w:val="24"/>
        </w:rPr>
        <w:t>修复了测试版反馈的多个问题，完善了程序逻辑，实现更加</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智能的操作和显示</w:t>
      </w:r>
    </w:p>
    <w:p w14:paraId="18133396"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在家乡计算器和夜世界计算器中增加升级数据设置功能，现</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在既可以在计算器界面修改升级数据，也可以在各大分类表</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下修改升级数据</w:t>
      </w:r>
    </w:p>
    <w:p w14:paraId="33AEBBDD"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ab/>
      </w:r>
      <w:r>
        <w:rPr>
          <w:color w:val="595959" w:themeColor="text1" w:themeTint="A6"/>
          <w:sz w:val="24"/>
        </w:rPr>
        <w:tab/>
      </w:r>
      <w:r>
        <w:rPr>
          <w:color w:val="595959" w:themeColor="text1" w:themeTint="A6"/>
          <w:sz w:val="24"/>
        </w:rPr>
        <w:t>修改了城墙数量的设置界面和数据验证规则，在建筑等级设</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置下方增加显示当前可用城墙数量和总可用城墙数量，并实</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现了实时更新。数据验证方法大幅改进，避免死锁</w:t>
      </w:r>
    </w:p>
    <w:p w14:paraId="5169D3DE"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将夜世界兵营数量设置移动到全局设置中，同时，无设置等</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级意义的建筑下拉列表将只显示</w:t>
      </w:r>
      <w:r>
        <w:rPr>
          <w:color w:val="595959" w:themeColor="text1" w:themeTint="A6"/>
          <w:sz w:val="24"/>
        </w:rPr>
        <w:t>0</w:t>
      </w:r>
      <w:r>
        <w:rPr>
          <w:color w:val="595959" w:themeColor="text1" w:themeTint="A6"/>
          <w:sz w:val="24"/>
        </w:rPr>
        <w:t>，而不是原来的</w:t>
      </w:r>
      <w:r>
        <w:rPr>
          <w:color w:val="595959" w:themeColor="text1" w:themeTint="A6"/>
          <w:sz w:val="24"/>
        </w:rPr>
        <w:t>0</w:t>
      </w:r>
      <w:r>
        <w:rPr>
          <w:color w:val="595959" w:themeColor="text1" w:themeTint="A6"/>
          <w:sz w:val="24"/>
        </w:rPr>
        <w:t>和</w:t>
      </w:r>
      <w:r>
        <w:rPr>
          <w:color w:val="595959" w:themeColor="text1" w:themeTint="A6"/>
          <w:sz w:val="24"/>
        </w:rPr>
        <w:t>1</w:t>
      </w:r>
      <w:r>
        <w:rPr>
          <w:color w:val="595959" w:themeColor="text1" w:themeTint="A6"/>
          <w:sz w:val="24"/>
        </w:rPr>
        <w:t>，</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避免误解</w:t>
      </w:r>
    </w:p>
    <w:p w14:paraId="63F1C988"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增加了导入导出功能，现在可以方便的实现跨版本、跨设备</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的数据导入导出功能，并能实现升级数据的</w:t>
      </w:r>
      <w:r>
        <w:rPr>
          <w:color w:val="595959" w:themeColor="text1" w:themeTint="A6"/>
          <w:sz w:val="24"/>
        </w:rPr>
        <w:t>快速批量修改</w:t>
      </w:r>
    </w:p>
    <w:p w14:paraId="4DCD5719" w14:textId="77777777" w:rsidR="00422018" w:rsidRDefault="004F6130">
      <w:pPr>
        <w:rPr>
          <w:color w:val="595959" w:themeColor="text1" w:themeTint="A6"/>
          <w:sz w:val="24"/>
        </w:rPr>
      </w:pP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融入最近几次小规模更新的最新数据，更新了建筑和英雄的</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升级时间</w:t>
      </w:r>
    </w:p>
    <w:p w14:paraId="59933B1D" w14:textId="77777777" w:rsidR="00422018" w:rsidRDefault="004F6130">
      <w:pPr>
        <w:rPr>
          <w:color w:val="595959" w:themeColor="text1" w:themeTint="A6"/>
          <w:sz w:val="24"/>
        </w:rPr>
      </w:pPr>
      <w:r>
        <w:rPr>
          <w:color w:val="595959" w:themeColor="text1" w:themeTint="A6"/>
          <w:sz w:val="24"/>
        </w:rPr>
        <w:t>2018/6/28</w:t>
      </w:r>
      <w:r>
        <w:rPr>
          <w:color w:val="595959" w:themeColor="text1" w:themeTint="A6"/>
          <w:sz w:val="24"/>
        </w:rPr>
        <w:tab/>
        <w:t>V3.0.2</w:t>
      </w:r>
      <w:r>
        <w:rPr>
          <w:color w:val="595959" w:themeColor="text1" w:themeTint="A6"/>
          <w:sz w:val="24"/>
        </w:rPr>
        <w:tab/>
      </w:r>
      <w:r>
        <w:rPr>
          <w:color w:val="595959" w:themeColor="text1" w:themeTint="A6"/>
          <w:sz w:val="24"/>
        </w:rPr>
        <w:t>修复了法术升级数据无法修改的问题</w:t>
      </w:r>
    </w:p>
    <w:p w14:paraId="004FA9FF"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color w:val="595959" w:themeColor="text1" w:themeTint="A6"/>
          <w:sz w:val="24"/>
        </w:rPr>
        <w:t>修复了城墙显示为</w:t>
      </w:r>
      <w:r>
        <w:rPr>
          <w:color w:val="595959" w:themeColor="text1" w:themeTint="A6"/>
          <w:sz w:val="24"/>
        </w:rPr>
        <w:t>+</w:t>
      </w:r>
      <w:r>
        <w:rPr>
          <w:color w:val="595959" w:themeColor="text1" w:themeTint="A6"/>
          <w:sz w:val="24"/>
        </w:rPr>
        <w:t>号而不是</w:t>
      </w:r>
      <w:r>
        <w:rPr>
          <w:color w:val="595959" w:themeColor="text1" w:themeTint="A6"/>
          <w:sz w:val="24"/>
        </w:rPr>
        <w:t>*</w:t>
      </w:r>
      <w:r>
        <w:rPr>
          <w:color w:val="595959" w:themeColor="text1" w:themeTint="A6"/>
          <w:sz w:val="24"/>
        </w:rPr>
        <w:t>号的问题</w:t>
      </w:r>
    </w:p>
    <w:p w14:paraId="0B3942AE"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color w:val="595959" w:themeColor="text1" w:themeTint="A6"/>
          <w:sz w:val="24"/>
        </w:rPr>
        <w:t>更新了兵种和法术的升级时间数据</w:t>
      </w:r>
    </w:p>
    <w:p w14:paraId="2EBFB2AE"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color w:val="595959" w:themeColor="text1" w:themeTint="A6"/>
          <w:sz w:val="24"/>
        </w:rPr>
        <w:t>增加了骷髅陷阱</w:t>
      </w:r>
    </w:p>
    <w:p w14:paraId="0B36782C"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color w:val="595959" w:themeColor="text1" w:themeTint="A6"/>
          <w:sz w:val="24"/>
        </w:rPr>
        <w:t>夜世界资源时间将计算采集器获取的资源</w:t>
      </w:r>
    </w:p>
    <w:p w14:paraId="43ACF8B4" w14:textId="77777777" w:rsidR="00422018" w:rsidRDefault="004F6130">
      <w:pPr>
        <w:rPr>
          <w:color w:val="595959" w:themeColor="text1" w:themeTint="A6"/>
          <w:sz w:val="24"/>
        </w:rPr>
      </w:pPr>
      <w:r>
        <w:rPr>
          <w:color w:val="595959" w:themeColor="text1" w:themeTint="A6"/>
          <w:sz w:val="24"/>
        </w:rPr>
        <w:t>2018/6/29</w:t>
      </w:r>
      <w:r>
        <w:rPr>
          <w:color w:val="595959" w:themeColor="text1" w:themeTint="A6"/>
          <w:sz w:val="24"/>
        </w:rPr>
        <w:tab/>
        <w:t>V3.0.3</w:t>
      </w:r>
      <w:r>
        <w:rPr>
          <w:color w:val="595959" w:themeColor="text1" w:themeTint="A6"/>
          <w:sz w:val="24"/>
        </w:rPr>
        <w:tab/>
      </w:r>
      <w:r>
        <w:rPr>
          <w:color w:val="595959" w:themeColor="text1" w:themeTint="A6"/>
          <w:sz w:val="24"/>
        </w:rPr>
        <w:t>更新了</w:t>
      </w:r>
      <w:r>
        <w:rPr>
          <w:color w:val="595959" w:themeColor="text1" w:themeTint="A6"/>
          <w:sz w:val="24"/>
        </w:rPr>
        <w:t>29</w:t>
      </w:r>
      <w:r>
        <w:rPr>
          <w:color w:val="595959" w:themeColor="text1" w:themeTint="A6"/>
          <w:sz w:val="24"/>
        </w:rPr>
        <w:t>日平衡性调整内容</w:t>
      </w:r>
    </w:p>
    <w:p w14:paraId="5DCDE2E0"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为防止误解，家乡升级总览的总建筑、陷阱、英雄时间都将</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考虑工人数量</w:t>
      </w:r>
    </w:p>
    <w:p w14:paraId="3E85867D" w14:textId="77777777" w:rsidR="00422018" w:rsidRDefault="004F6130">
      <w:pPr>
        <w:rPr>
          <w:color w:val="595959" w:themeColor="text1" w:themeTint="A6"/>
          <w:sz w:val="24"/>
        </w:rPr>
      </w:pPr>
      <w:r>
        <w:rPr>
          <w:color w:val="595959" w:themeColor="text1" w:themeTint="A6"/>
          <w:sz w:val="24"/>
        </w:rPr>
        <w:t>2018/11/3</w:t>
      </w:r>
      <w:r>
        <w:rPr>
          <w:color w:val="595959" w:themeColor="text1" w:themeTint="A6"/>
          <w:sz w:val="24"/>
        </w:rPr>
        <w:tab/>
        <w:t>V3.1.1</w:t>
      </w:r>
      <w:r>
        <w:rPr>
          <w:color w:val="595959" w:themeColor="text1" w:themeTint="A6"/>
          <w:sz w:val="24"/>
        </w:rPr>
        <w:tab/>
      </w:r>
      <w:r>
        <w:rPr>
          <w:color w:val="595959" w:themeColor="text1" w:themeTint="A6"/>
          <w:sz w:val="24"/>
        </w:rPr>
        <w:t>添加了</w:t>
      </w:r>
      <w:r>
        <w:rPr>
          <w:color w:val="595959" w:themeColor="text1" w:themeTint="A6"/>
          <w:sz w:val="24"/>
        </w:rPr>
        <w:t>10</w:t>
      </w:r>
      <w:r>
        <w:rPr>
          <w:color w:val="595959" w:themeColor="text1" w:themeTint="A6"/>
          <w:sz w:val="24"/>
        </w:rPr>
        <w:t>月更新和平衡性调</w:t>
      </w:r>
      <w:r>
        <w:rPr>
          <w:color w:val="595959" w:themeColor="text1" w:themeTint="A6"/>
          <w:sz w:val="24"/>
        </w:rPr>
        <w:t>整内容</w:t>
      </w:r>
    </w:p>
    <w:p w14:paraId="23853E75"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修复了骷髅陷阱无法使用导入导出功能的问题</w:t>
      </w:r>
    </w:p>
    <w:p w14:paraId="49B9C833"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修复了非夜世界兵种升级总时间无法显示的错误</w:t>
      </w:r>
    </w:p>
    <w:p w14:paraId="7742211E"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对全部数据的字段进行了汉化</w:t>
      </w:r>
    </w:p>
    <w:p w14:paraId="3EFD7EE0"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修复了部分文本错误</w:t>
      </w:r>
    </w:p>
    <w:p w14:paraId="1DF91E56"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修复了部分显示方面的问题</w:t>
      </w:r>
    </w:p>
    <w:p w14:paraId="790D7D3D"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添加了动态图表，能够更加直观的观察数据的变化</w:t>
      </w:r>
    </w:p>
    <w:p w14:paraId="158A8F9D" w14:textId="77777777" w:rsidR="00422018" w:rsidRDefault="004F6130">
      <w:pPr>
        <w:rPr>
          <w:color w:val="595959" w:themeColor="text1" w:themeTint="A6"/>
          <w:sz w:val="24"/>
        </w:rPr>
      </w:pPr>
      <w:r>
        <w:rPr>
          <w:color w:val="595959" w:themeColor="text1" w:themeTint="A6"/>
          <w:sz w:val="24"/>
        </w:rPr>
        <w:t>2018/11/4</w:t>
      </w:r>
      <w:r>
        <w:rPr>
          <w:color w:val="595959" w:themeColor="text1" w:themeTint="A6"/>
          <w:sz w:val="24"/>
        </w:rPr>
        <w:tab/>
        <w:t>V3.1.2</w:t>
      </w:r>
      <w:r>
        <w:rPr>
          <w:color w:val="595959" w:themeColor="text1" w:themeTint="A6"/>
          <w:sz w:val="24"/>
        </w:rPr>
        <w:tab/>
      </w:r>
      <w:r>
        <w:rPr>
          <w:color w:val="595959" w:themeColor="text1" w:themeTint="A6"/>
          <w:sz w:val="24"/>
        </w:rPr>
        <w:t>修复了女王升级时间显示为咏王升级时间的问题</w:t>
      </w:r>
    </w:p>
    <w:p w14:paraId="7FB436A6" w14:textId="77777777" w:rsidR="00422018" w:rsidRDefault="004F6130">
      <w:pPr>
        <w:rPr>
          <w:color w:val="595959" w:themeColor="text1" w:themeTint="A6"/>
          <w:sz w:val="24"/>
        </w:rPr>
      </w:pPr>
      <w:r>
        <w:rPr>
          <w:color w:val="595959" w:themeColor="text1" w:themeTint="A6"/>
          <w:sz w:val="24"/>
        </w:rPr>
        <w:lastRenderedPageBreak/>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修改了</w:t>
      </w:r>
      <w:r>
        <w:rPr>
          <w:color w:val="595959" w:themeColor="text1" w:themeTint="A6"/>
          <w:sz w:val="24"/>
        </w:rPr>
        <w:t>6</w:t>
      </w:r>
      <w:r>
        <w:rPr>
          <w:color w:val="595959" w:themeColor="text1" w:themeTint="A6"/>
          <w:sz w:val="24"/>
        </w:rPr>
        <w:t>个详细总览界面的显示机制，仅费用、时间和匹配</w:t>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值会显示总和</w:t>
      </w:r>
    </w:p>
    <w:p w14:paraId="3FA17C7C" w14:textId="77777777" w:rsidR="00422018" w:rsidRDefault="004F6130">
      <w:pPr>
        <w:rPr>
          <w:color w:val="595959" w:themeColor="text1" w:themeTint="A6"/>
          <w:sz w:val="24"/>
        </w:rPr>
      </w:pP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ab/>
      </w:r>
      <w:r>
        <w:rPr>
          <w:color w:val="595959" w:themeColor="text1" w:themeTint="A6"/>
          <w:sz w:val="24"/>
        </w:rPr>
        <w:t>修复了大本营武器数据无法导入且不参与计算的问题</w:t>
      </w:r>
    </w:p>
    <w:p w14:paraId="31317664" w14:textId="77777777" w:rsidR="00422018" w:rsidRDefault="004F6130">
      <w:pPr>
        <w:rPr>
          <w:color w:val="595959" w:themeColor="text1" w:themeTint="A6"/>
          <w:sz w:val="24"/>
        </w:rPr>
      </w:pPr>
      <w:r>
        <w:rPr>
          <w:color w:val="595959" w:themeColor="text1" w:themeTint="A6"/>
          <w:sz w:val="24"/>
        </w:rPr>
        <w:tab/>
      </w:r>
      <w:r>
        <w:rPr>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rFonts w:hint="eastAsia"/>
          <w:color w:val="595959" w:themeColor="text1" w:themeTint="A6"/>
          <w:sz w:val="24"/>
        </w:rPr>
        <w:tab/>
      </w:r>
      <w:r>
        <w:rPr>
          <w:color w:val="595959" w:themeColor="text1" w:themeTint="A6"/>
          <w:sz w:val="24"/>
        </w:rPr>
        <w:t>家乡计算器增加了大本营武器升级数据的显示</w:t>
      </w:r>
    </w:p>
    <w:p w14:paraId="5197AFE5" w14:textId="77777777" w:rsidR="00422018" w:rsidRDefault="00422018">
      <w:pPr>
        <w:rPr>
          <w:color w:val="595959" w:themeColor="text1" w:themeTint="A6"/>
          <w:sz w:val="24"/>
        </w:rPr>
      </w:pPr>
    </w:p>
    <w:p w14:paraId="4343CEAA" w14:textId="77777777" w:rsidR="00422018" w:rsidRDefault="00422018">
      <w:pPr>
        <w:rPr>
          <w:color w:val="595959" w:themeColor="text1" w:themeTint="A6"/>
          <w:sz w:val="28"/>
          <w:szCs w:val="28"/>
        </w:rPr>
      </w:pPr>
    </w:p>
    <w:sectPr w:rsidR="004220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7593E" w14:textId="77777777" w:rsidR="004F6130" w:rsidRDefault="004F6130">
      <w:r>
        <w:separator/>
      </w:r>
    </w:p>
  </w:endnote>
  <w:endnote w:type="continuationSeparator" w:id="0">
    <w:p w14:paraId="7F4C1C04" w14:textId="77777777" w:rsidR="004F6130" w:rsidRDefault="004F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4BBEC" w14:textId="77777777" w:rsidR="00422018" w:rsidRDefault="004F6130">
    <w:pPr>
      <w:pStyle w:val="a7"/>
      <w:jc w:val="center"/>
    </w:pPr>
    <w:r>
      <w:rPr>
        <w:rFonts w:hint="eastAsia"/>
      </w:rPr>
      <w:t>——</w:t>
    </w:r>
    <w:sdt>
      <w:sdtPr>
        <w:id w:val="1124429385"/>
      </w:sdtPr>
      <w:sdtEndPr/>
      <w:sdtContent>
        <w:r>
          <w:fldChar w:fldCharType="begin"/>
        </w:r>
        <w:r>
          <w:instrText>PAGE   \* MERGEFORMAT</w:instrText>
        </w:r>
        <w:r>
          <w:fldChar w:fldCharType="separate"/>
        </w:r>
        <w:r>
          <w:rPr>
            <w:lang w:val="zh-CN"/>
          </w:rPr>
          <w:t>2</w:t>
        </w:r>
        <w:r>
          <w:fldChar w:fldCharType="end"/>
        </w:r>
        <w:r>
          <w:rPr>
            <w:rFonts w:hint="eastAsia"/>
          </w:rPr>
          <w:t>——</w:t>
        </w:r>
      </w:sdtContent>
    </w:sdt>
  </w:p>
  <w:p w14:paraId="2BE9F798" w14:textId="77777777" w:rsidR="00422018" w:rsidRDefault="0042201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3EB20" w14:textId="77777777" w:rsidR="004F6130" w:rsidRDefault="004F6130">
      <w:r>
        <w:separator/>
      </w:r>
    </w:p>
  </w:footnote>
  <w:footnote w:type="continuationSeparator" w:id="0">
    <w:p w14:paraId="07532429" w14:textId="77777777" w:rsidR="004F6130" w:rsidRDefault="004F6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34A20B"/>
    <w:multiLevelType w:val="singleLevel"/>
    <w:tmpl w:val="9634A20B"/>
    <w:lvl w:ilvl="0">
      <w:start w:val="1"/>
      <w:numFmt w:val="decimal"/>
      <w:lvlText w:val="%1."/>
      <w:lvlJc w:val="left"/>
      <w:pPr>
        <w:tabs>
          <w:tab w:val="left" w:pos="312"/>
        </w:tabs>
      </w:pPr>
    </w:lvl>
  </w:abstractNum>
  <w:abstractNum w:abstractNumId="1" w15:restartNumberingAfterBreak="0">
    <w:nsid w:val="978BC9C9"/>
    <w:multiLevelType w:val="singleLevel"/>
    <w:tmpl w:val="978BC9C9"/>
    <w:lvl w:ilvl="0">
      <w:start w:val="1"/>
      <w:numFmt w:val="decimal"/>
      <w:lvlText w:val="%1."/>
      <w:lvlJc w:val="left"/>
      <w:pPr>
        <w:tabs>
          <w:tab w:val="left" w:pos="312"/>
        </w:tabs>
      </w:pPr>
    </w:lvl>
  </w:abstractNum>
  <w:abstractNum w:abstractNumId="2" w15:restartNumberingAfterBreak="0">
    <w:nsid w:val="A485E64C"/>
    <w:multiLevelType w:val="singleLevel"/>
    <w:tmpl w:val="A485E64C"/>
    <w:lvl w:ilvl="0">
      <w:start w:val="1"/>
      <w:numFmt w:val="decimal"/>
      <w:lvlText w:val="%1."/>
      <w:lvlJc w:val="left"/>
      <w:pPr>
        <w:tabs>
          <w:tab w:val="left" w:pos="312"/>
        </w:tabs>
      </w:pPr>
    </w:lvl>
  </w:abstractNum>
  <w:abstractNum w:abstractNumId="3" w15:restartNumberingAfterBreak="0">
    <w:nsid w:val="AD68EE81"/>
    <w:multiLevelType w:val="singleLevel"/>
    <w:tmpl w:val="AD68EE81"/>
    <w:lvl w:ilvl="0">
      <w:start w:val="1"/>
      <w:numFmt w:val="bullet"/>
      <w:lvlText w:val=""/>
      <w:lvlJc w:val="left"/>
      <w:pPr>
        <w:ind w:left="420" w:hanging="420"/>
      </w:pPr>
      <w:rPr>
        <w:rFonts w:ascii="Wingdings" w:hAnsi="Wingdings" w:hint="default"/>
      </w:rPr>
    </w:lvl>
  </w:abstractNum>
  <w:abstractNum w:abstractNumId="4" w15:restartNumberingAfterBreak="0">
    <w:nsid w:val="C4B45393"/>
    <w:multiLevelType w:val="singleLevel"/>
    <w:tmpl w:val="C4B45393"/>
    <w:lvl w:ilvl="0">
      <w:start w:val="1"/>
      <w:numFmt w:val="decimal"/>
      <w:lvlText w:val="%1."/>
      <w:lvlJc w:val="left"/>
      <w:pPr>
        <w:tabs>
          <w:tab w:val="left" w:pos="312"/>
        </w:tabs>
      </w:pPr>
    </w:lvl>
  </w:abstractNum>
  <w:abstractNum w:abstractNumId="5" w15:restartNumberingAfterBreak="0">
    <w:nsid w:val="F9E666DA"/>
    <w:multiLevelType w:val="singleLevel"/>
    <w:tmpl w:val="F9E666DA"/>
    <w:lvl w:ilvl="0">
      <w:start w:val="1"/>
      <w:numFmt w:val="decimal"/>
      <w:lvlText w:val="%1."/>
      <w:lvlJc w:val="left"/>
      <w:pPr>
        <w:tabs>
          <w:tab w:val="left" w:pos="312"/>
        </w:tabs>
      </w:pPr>
    </w:lvl>
  </w:abstractNum>
  <w:num w:numId="1" w16cid:durableId="2089645258">
    <w:abstractNumId w:val="0"/>
  </w:num>
  <w:num w:numId="2" w16cid:durableId="733622081">
    <w:abstractNumId w:val="3"/>
  </w:num>
  <w:num w:numId="3" w16cid:durableId="756824383">
    <w:abstractNumId w:val="4"/>
  </w:num>
  <w:num w:numId="4" w16cid:durableId="1992445429">
    <w:abstractNumId w:val="2"/>
  </w:num>
  <w:num w:numId="5" w16cid:durableId="1636980347">
    <w:abstractNumId w:val="1"/>
  </w:num>
  <w:num w:numId="6" w16cid:durableId="537737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06B"/>
    <w:rsid w:val="0002597E"/>
    <w:rsid w:val="000725E8"/>
    <w:rsid w:val="000A6214"/>
    <w:rsid w:val="0018149C"/>
    <w:rsid w:val="002456B1"/>
    <w:rsid w:val="0028006B"/>
    <w:rsid w:val="002A5EC1"/>
    <w:rsid w:val="002E5BD1"/>
    <w:rsid w:val="00343B7D"/>
    <w:rsid w:val="0038012E"/>
    <w:rsid w:val="003D677C"/>
    <w:rsid w:val="003D715A"/>
    <w:rsid w:val="00422018"/>
    <w:rsid w:val="004F6130"/>
    <w:rsid w:val="005646A7"/>
    <w:rsid w:val="006632E2"/>
    <w:rsid w:val="00667F34"/>
    <w:rsid w:val="006B2F61"/>
    <w:rsid w:val="006E3162"/>
    <w:rsid w:val="006E6863"/>
    <w:rsid w:val="007505BE"/>
    <w:rsid w:val="007577B6"/>
    <w:rsid w:val="007D4A77"/>
    <w:rsid w:val="007F508A"/>
    <w:rsid w:val="008666ED"/>
    <w:rsid w:val="00971C57"/>
    <w:rsid w:val="00BE0300"/>
    <w:rsid w:val="00C92303"/>
    <w:rsid w:val="00CC6AD5"/>
    <w:rsid w:val="00DB5B57"/>
    <w:rsid w:val="00DC5A8C"/>
    <w:rsid w:val="00E8493B"/>
    <w:rsid w:val="00E92D3C"/>
    <w:rsid w:val="00EA16D4"/>
    <w:rsid w:val="00EC79B8"/>
    <w:rsid w:val="00F13472"/>
    <w:rsid w:val="00F97DE7"/>
    <w:rsid w:val="00FE15F9"/>
    <w:rsid w:val="00FF4665"/>
    <w:rsid w:val="03195C2F"/>
    <w:rsid w:val="06B7624D"/>
    <w:rsid w:val="08385A3C"/>
    <w:rsid w:val="08CC4D8E"/>
    <w:rsid w:val="0BDE5035"/>
    <w:rsid w:val="0CDF588B"/>
    <w:rsid w:val="12E82590"/>
    <w:rsid w:val="147559AA"/>
    <w:rsid w:val="17E53E69"/>
    <w:rsid w:val="1855751D"/>
    <w:rsid w:val="1BE87BA2"/>
    <w:rsid w:val="1D350344"/>
    <w:rsid w:val="211C3587"/>
    <w:rsid w:val="25010197"/>
    <w:rsid w:val="25337287"/>
    <w:rsid w:val="256C1EAD"/>
    <w:rsid w:val="273254F0"/>
    <w:rsid w:val="27FD305B"/>
    <w:rsid w:val="28BD2061"/>
    <w:rsid w:val="2C976627"/>
    <w:rsid w:val="2F0144D0"/>
    <w:rsid w:val="300863CF"/>
    <w:rsid w:val="33E02D28"/>
    <w:rsid w:val="361D2FEB"/>
    <w:rsid w:val="374E4B9E"/>
    <w:rsid w:val="38577F35"/>
    <w:rsid w:val="38EE430C"/>
    <w:rsid w:val="3AEA5DB3"/>
    <w:rsid w:val="3B775B2F"/>
    <w:rsid w:val="3C8C6B66"/>
    <w:rsid w:val="3F427323"/>
    <w:rsid w:val="468D3141"/>
    <w:rsid w:val="480A5D71"/>
    <w:rsid w:val="48C20C8F"/>
    <w:rsid w:val="48E72808"/>
    <w:rsid w:val="4ABF1F46"/>
    <w:rsid w:val="4B4B133C"/>
    <w:rsid w:val="4B6A14B9"/>
    <w:rsid w:val="4C033921"/>
    <w:rsid w:val="4E162915"/>
    <w:rsid w:val="4F7B56F1"/>
    <w:rsid w:val="4FF30035"/>
    <w:rsid w:val="50BA1839"/>
    <w:rsid w:val="50C5705C"/>
    <w:rsid w:val="53187211"/>
    <w:rsid w:val="53E71EC8"/>
    <w:rsid w:val="5AB0038A"/>
    <w:rsid w:val="5B305E79"/>
    <w:rsid w:val="5E76498B"/>
    <w:rsid w:val="5F9B6EDF"/>
    <w:rsid w:val="603F7DA4"/>
    <w:rsid w:val="618300F2"/>
    <w:rsid w:val="652E7794"/>
    <w:rsid w:val="69763357"/>
    <w:rsid w:val="6AF307DD"/>
    <w:rsid w:val="6C153A19"/>
    <w:rsid w:val="6CDE4C39"/>
    <w:rsid w:val="6F8D37AF"/>
    <w:rsid w:val="704C3CEF"/>
    <w:rsid w:val="74AC5BD5"/>
    <w:rsid w:val="76F758CC"/>
    <w:rsid w:val="78FD0B66"/>
    <w:rsid w:val="79013F6E"/>
    <w:rsid w:val="7CC3399B"/>
    <w:rsid w:val="7DA05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498843E"/>
  <w15:docId w15:val="{22F19665-5DF6-410A-88E3-35F098F5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TOC3">
    <w:name w:val="toc 3"/>
    <w:basedOn w:val="a"/>
    <w:next w:val="a"/>
    <w:uiPriority w:val="39"/>
    <w:unhideWhenUsed/>
    <w:qFormat/>
    <w:pPr>
      <w:widowControl/>
      <w:spacing w:after="100" w:line="259" w:lineRule="auto"/>
      <w:ind w:left="440"/>
      <w:jc w:val="left"/>
    </w:pPr>
    <w:rPr>
      <w:rFonts w:cs="Times New Roman"/>
      <w:kern w:val="0"/>
      <w:sz w:val="22"/>
      <w:szCs w:val="22"/>
    </w:rPr>
  </w:style>
  <w:style w:type="paragraph" w:styleId="a5">
    <w:name w:val="Balloon Text"/>
    <w:basedOn w:val="a"/>
    <w:link w:val="a6"/>
    <w:qFormat/>
    <w:rPr>
      <w:sz w:val="18"/>
      <w:szCs w:val="18"/>
    </w:rPr>
  </w:style>
  <w:style w:type="paragraph" w:styleId="a7">
    <w:name w:val="footer"/>
    <w:basedOn w:val="a"/>
    <w:link w:val="a8"/>
    <w:uiPriority w:val="99"/>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unhideWhenUsed/>
    <w:qFormat/>
    <w:pPr>
      <w:widowControl/>
      <w:spacing w:after="100" w:line="259" w:lineRule="auto"/>
      <w:jc w:val="left"/>
    </w:pPr>
    <w:rPr>
      <w:rFonts w:cs="Times New Roman"/>
      <w:kern w:val="0"/>
      <w:sz w:val="22"/>
      <w:szCs w:val="22"/>
    </w:rPr>
  </w:style>
  <w:style w:type="paragraph" w:styleId="TOC2">
    <w:name w:val="toc 2"/>
    <w:basedOn w:val="a"/>
    <w:next w:val="a"/>
    <w:uiPriority w:val="39"/>
    <w:unhideWhenUsed/>
    <w:qFormat/>
    <w:pPr>
      <w:widowControl/>
      <w:spacing w:after="100" w:line="259" w:lineRule="auto"/>
      <w:ind w:left="220"/>
      <w:jc w:val="left"/>
    </w:pPr>
    <w:rPr>
      <w:rFonts w:cs="Times New Roman"/>
      <w:kern w:val="0"/>
      <w:sz w:val="22"/>
      <w:szCs w:val="22"/>
    </w:rPr>
  </w:style>
  <w:style w:type="paragraph" w:styleId="aa">
    <w:name w:val="annotation subject"/>
    <w:basedOn w:val="a3"/>
    <w:next w:val="a3"/>
    <w:link w:val="ab"/>
    <w:qFormat/>
    <w:rPr>
      <w:b/>
      <w:bCs/>
    </w:rPr>
  </w:style>
  <w:style w:type="character" w:styleId="ac">
    <w:name w:val="annotation reference"/>
    <w:basedOn w:val="a0"/>
    <w:qFormat/>
    <w:rPr>
      <w:sz w:val="21"/>
      <w:szCs w:val="21"/>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b">
    <w:name w:val="批注主题 字符"/>
    <w:basedOn w:val="a4"/>
    <w:link w:val="aa"/>
    <w:qFormat/>
    <w:rPr>
      <w:rFonts w:asciiTheme="minorHAnsi" w:eastAsiaTheme="minorEastAsia" w:hAnsiTheme="minorHAnsi" w:cstheme="minorBidi"/>
      <w:b/>
      <w:bCs/>
      <w:kern w:val="2"/>
      <w:sz w:val="21"/>
      <w:szCs w:val="24"/>
    </w:rPr>
  </w:style>
  <w:style w:type="character" w:customStyle="1" w:styleId="a6">
    <w:name w:val="批注框文本 字符"/>
    <w:basedOn w:val="a0"/>
    <w:link w:val="a5"/>
    <w:qFormat/>
    <w:rPr>
      <w:rFonts w:asciiTheme="minorHAnsi" w:eastAsiaTheme="minorEastAsia" w:hAnsiTheme="minorHAnsi" w:cstheme="minorBidi"/>
      <w:kern w:val="2"/>
      <w:sz w:val="18"/>
      <w:szCs w:val="18"/>
    </w:rPr>
  </w:style>
  <w:style w:type="character" w:customStyle="1" w:styleId="10">
    <w:name w:val="标题 1 字符"/>
    <w:basedOn w:val="a0"/>
    <w:link w:val="1"/>
    <w:qFormat/>
    <w:rPr>
      <w:rFonts w:asciiTheme="minorHAnsi" w:eastAsiaTheme="minorEastAsia" w:hAnsiTheme="minorHAnsi" w:cstheme="minorBidi"/>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8">
    <w:name w:val="页脚 字符"/>
    <w:basedOn w:val="a0"/>
    <w:link w:val="a7"/>
    <w:uiPriority w:val="99"/>
    <w:rPr>
      <w:rFonts w:asciiTheme="minorHAnsi" w:eastAsiaTheme="minorEastAsia" w:hAnsiTheme="minorHAnsi" w:cstheme="minorBidi"/>
      <w:kern w:val="2"/>
      <w:sz w:val="18"/>
      <w:szCs w:val="24"/>
    </w:rPr>
  </w:style>
  <w:style w:type="character" w:customStyle="1" w:styleId="20">
    <w:name w:val="标题 2 字符"/>
    <w:basedOn w:val="a0"/>
    <w:link w:val="2"/>
    <w:semiHidden/>
    <w:rPr>
      <w:rFonts w:asciiTheme="majorHAnsi" w:eastAsiaTheme="majorEastAsia" w:hAnsiTheme="majorHAnsi" w:cstheme="majorBidi"/>
      <w:b/>
      <w:bCs/>
      <w:kern w:val="2"/>
      <w:sz w:val="32"/>
      <w:szCs w:val="32"/>
    </w:rPr>
  </w:style>
  <w:style w:type="character" w:customStyle="1" w:styleId="30">
    <w:name w:val="标题 3 字符"/>
    <w:basedOn w:val="a0"/>
    <w:link w:val="3"/>
    <w:semiHidden/>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710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3306511-5839-4737-A7D1-3ED0CCA088D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35</Pages>
  <Words>2008</Words>
  <Characters>11449</Characters>
  <Application>Microsoft Office Word</Application>
  <DocSecurity>0</DocSecurity>
  <Lines>95</Lines>
  <Paragraphs>26</Paragraphs>
  <ScaleCrop>false</ScaleCrop>
  <Company/>
  <LinksUpToDate>false</LinksUpToDate>
  <CharactersWithSpaces>13431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qhj08</dc:creator>
  <cp:lastModifiedBy>Zhao Lee</cp:lastModifiedBy>
  <cp:revision>15</cp:revision>
  <dcterms:created xsi:type="dcterms:W3CDTF">2019-11-10T13:08:00Z</dcterms:created>
  <dcterms:modified xsi:type="dcterms:W3CDTF">2022-05-16T01:52:00Z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1DCBEBDA4AE441D695BC2805E0E41566</vt:lpwstr>
  </property>
</Properties>
</file>