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EDEDED" w:themeColor="accent3" w:themeTint="33"/>
  <w:body>
    <w:p w14:paraId="5C7556D3" w14:textId="77777777" w:rsidR="00A52117" w:rsidRDefault="00A52117">
      <w:pPr>
        <w:spacing w:line="360" w:lineRule="auto"/>
        <w:jc w:val="center"/>
        <w:rPr>
          <w:color w:val="595959" w:themeColor="text1" w:themeTint="A6"/>
          <w:sz w:val="52"/>
          <w:szCs w:val="52"/>
        </w:rPr>
      </w:pPr>
    </w:p>
    <w:p w14:paraId="1C90CFBF" w14:textId="77777777" w:rsidR="00A52117" w:rsidRDefault="00A52117">
      <w:pPr>
        <w:spacing w:line="360" w:lineRule="auto"/>
        <w:jc w:val="center"/>
        <w:rPr>
          <w:color w:val="595959" w:themeColor="text1" w:themeTint="A6"/>
          <w:sz w:val="52"/>
          <w:szCs w:val="52"/>
        </w:rPr>
      </w:pPr>
    </w:p>
    <w:p w14:paraId="7A7E85DC" w14:textId="27C9A18D" w:rsidR="00A52117" w:rsidRDefault="00000000">
      <w:pPr>
        <w:spacing w:line="600" w:lineRule="auto"/>
        <w:jc w:val="center"/>
        <w:rPr>
          <w:rFonts w:eastAsia="黑体"/>
          <w:color w:val="595959" w:themeColor="text1" w:themeTint="A6"/>
          <w:sz w:val="52"/>
          <w:szCs w:val="52"/>
        </w:rPr>
      </w:pPr>
      <w:r>
        <w:rPr>
          <w:rFonts w:ascii="黑体" w:eastAsia="黑体" w:hAnsi="黑体" w:cs="黑体" w:hint="eastAsia"/>
          <w:color w:val="595959" w:themeColor="text1" w:themeTint="A6"/>
          <w:sz w:val="52"/>
          <w:szCs w:val="52"/>
        </w:rPr>
        <w:t>研究笔记说明文档</w:t>
      </w:r>
    </w:p>
    <w:p w14:paraId="62E240F5" w14:textId="5FB01B2B" w:rsidR="00A52117" w:rsidRDefault="00000000">
      <w:pPr>
        <w:spacing w:line="600" w:lineRule="auto"/>
        <w:jc w:val="center"/>
        <w:rPr>
          <w:rFonts w:hint="eastAsia"/>
          <w:color w:val="595959" w:themeColor="text1" w:themeTint="A6"/>
          <w:sz w:val="32"/>
          <w:szCs w:val="32"/>
        </w:rPr>
      </w:pPr>
      <w:r>
        <w:rPr>
          <w:rFonts w:hint="eastAsia"/>
          <w:color w:val="595959" w:themeColor="text1" w:themeTint="A6"/>
          <w:sz w:val="32"/>
          <w:szCs w:val="32"/>
        </w:rPr>
        <w:t>版本：</w:t>
      </w:r>
      <w:r w:rsidR="00D261A7">
        <w:rPr>
          <w:rFonts w:hint="eastAsia"/>
          <w:color w:val="595959" w:themeColor="text1" w:themeTint="A6"/>
          <w:sz w:val="32"/>
          <w:szCs w:val="32"/>
        </w:rPr>
        <w:t>2.0.1</w:t>
      </w:r>
    </w:p>
    <w:p w14:paraId="1CE2D08C" w14:textId="77777777" w:rsidR="00A52117" w:rsidRDefault="00A52117">
      <w:pPr>
        <w:spacing w:line="600" w:lineRule="auto"/>
        <w:jc w:val="center"/>
        <w:rPr>
          <w:color w:val="595959" w:themeColor="text1" w:themeTint="A6"/>
          <w:sz w:val="32"/>
          <w:szCs w:val="32"/>
        </w:rPr>
      </w:pPr>
    </w:p>
    <w:p w14:paraId="446740A8" w14:textId="77777777" w:rsidR="00A52117" w:rsidRDefault="00000000">
      <w:pPr>
        <w:jc w:val="center"/>
        <w:rPr>
          <w:color w:val="595959" w:themeColor="text1" w:themeTint="A6"/>
          <w:sz w:val="32"/>
          <w:szCs w:val="32"/>
        </w:rPr>
      </w:pPr>
      <w:r>
        <w:rPr>
          <w:rFonts w:hint="eastAsia"/>
          <w:noProof/>
          <w:color w:val="595959" w:themeColor="text1" w:themeTint="A6"/>
          <w:sz w:val="32"/>
          <w:szCs w:val="32"/>
        </w:rPr>
        <w:drawing>
          <wp:inline distT="0" distB="0" distL="114300" distR="114300" wp14:anchorId="639FE9CC" wp14:editId="08D93032">
            <wp:extent cx="3861435" cy="3861435"/>
            <wp:effectExtent l="0" t="0" r="0" b="0"/>
            <wp:docPr id="7" name="图片 7" descr="部落百科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部落百科图标"/>
                    <pic:cNvPicPr>
                      <a:picLocks noChangeAspect="1"/>
                    </pic:cNvPicPr>
                  </pic:nvPicPr>
                  <pic:blipFill>
                    <a:blip r:embed="rId6"/>
                    <a:stretch>
                      <a:fillRect/>
                    </a:stretch>
                  </pic:blipFill>
                  <pic:spPr>
                    <a:xfrm>
                      <a:off x="0" y="0"/>
                      <a:ext cx="3861435" cy="3861435"/>
                    </a:xfrm>
                    <a:prstGeom prst="rect">
                      <a:avLst/>
                    </a:prstGeom>
                  </pic:spPr>
                </pic:pic>
              </a:graphicData>
            </a:graphic>
          </wp:inline>
        </w:drawing>
      </w:r>
    </w:p>
    <w:p w14:paraId="482856E8" w14:textId="77777777" w:rsidR="00A52117" w:rsidRDefault="00A52117">
      <w:pPr>
        <w:rPr>
          <w:color w:val="595959" w:themeColor="text1" w:themeTint="A6"/>
          <w:sz w:val="32"/>
          <w:szCs w:val="32"/>
        </w:rPr>
      </w:pPr>
    </w:p>
    <w:p w14:paraId="4E9ACF02" w14:textId="77777777" w:rsidR="00A52117" w:rsidRDefault="00A52117">
      <w:pPr>
        <w:rPr>
          <w:color w:val="595959" w:themeColor="text1" w:themeTint="A6"/>
          <w:sz w:val="32"/>
          <w:szCs w:val="32"/>
        </w:rPr>
      </w:pPr>
    </w:p>
    <w:p w14:paraId="24045991" w14:textId="77777777" w:rsidR="00A52117" w:rsidRDefault="00A52117">
      <w:pPr>
        <w:rPr>
          <w:color w:val="595959" w:themeColor="text1" w:themeTint="A6"/>
          <w:sz w:val="32"/>
          <w:szCs w:val="32"/>
        </w:rPr>
      </w:pPr>
    </w:p>
    <w:p w14:paraId="55ECE159" w14:textId="77777777" w:rsidR="00A52117" w:rsidRDefault="00000000">
      <w:pPr>
        <w:spacing w:line="360" w:lineRule="auto"/>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设计者 拥抱鲜花的小羊</w:t>
      </w:r>
    </w:p>
    <w:p w14:paraId="7B8DECB8" w14:textId="53A3123B" w:rsidR="00A52117" w:rsidRDefault="00000000">
      <w:pPr>
        <w:spacing w:line="360" w:lineRule="auto"/>
        <w:jc w:val="left"/>
        <w:rPr>
          <w:rFonts w:ascii="黑体" w:eastAsia="黑体" w:hAnsi="黑体" w:cs="黑体" w:hint="eastAsia"/>
          <w:color w:val="595959" w:themeColor="text1" w:themeTint="A6"/>
          <w:sz w:val="28"/>
          <w:szCs w:val="28"/>
        </w:rPr>
      </w:pPr>
      <w:r>
        <w:rPr>
          <w:rFonts w:ascii="黑体" w:eastAsia="黑体" w:hAnsi="黑体" w:cs="黑体" w:hint="eastAsia"/>
          <w:color w:val="595959" w:themeColor="text1" w:themeTint="A6"/>
          <w:sz w:val="28"/>
          <w:szCs w:val="28"/>
        </w:rPr>
        <w:t>更新于 202</w:t>
      </w:r>
      <w:r w:rsidR="00795B55">
        <w:rPr>
          <w:rFonts w:ascii="黑体" w:eastAsia="黑体" w:hAnsi="黑体" w:cs="黑体" w:hint="eastAsia"/>
          <w:color w:val="595959" w:themeColor="text1" w:themeTint="A6"/>
          <w:sz w:val="28"/>
          <w:szCs w:val="28"/>
        </w:rPr>
        <w:t>3/9/3</w:t>
      </w:r>
    </w:p>
    <w:p w14:paraId="0EBF436F" w14:textId="77777777" w:rsidR="00A52117" w:rsidRDefault="00000000">
      <w:pPr>
        <w:spacing w:line="360" w:lineRule="auto"/>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lastRenderedPageBreak/>
        <w:t>欢迎来到说明文档，在这里你可以领略到作为一篇介绍的魅力。</w:t>
      </w:r>
    </w:p>
    <w:p w14:paraId="5A8AC513" w14:textId="77777777" w:rsidR="00A52117" w:rsidRDefault="00000000">
      <w:pPr>
        <w:spacing w:line="360" w:lineRule="auto"/>
        <w:jc w:val="left"/>
        <w:rPr>
          <w:color w:val="595959" w:themeColor="text1" w:themeTint="A6"/>
        </w:rPr>
      </w:pPr>
      <w:r>
        <w:rPr>
          <w:rFonts w:ascii="宋体" w:eastAsia="宋体" w:hAnsi="宋体" w:cs="宋体"/>
          <w:noProof/>
          <w:color w:val="595959" w:themeColor="text1" w:themeTint="A6"/>
          <w:sz w:val="24"/>
        </w:rPr>
        <w:drawing>
          <wp:inline distT="0" distB="0" distL="114300" distR="114300" wp14:anchorId="0F1AB606" wp14:editId="0EC5BF14">
            <wp:extent cx="5166360" cy="3286125"/>
            <wp:effectExtent l="0" t="0" r="15240" b="9525"/>
            <wp:docPr id="8"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IMG_256"/>
                    <pic:cNvPicPr>
                      <a:picLocks noChangeAspect="1"/>
                    </pic:cNvPicPr>
                  </pic:nvPicPr>
                  <pic:blipFill>
                    <a:blip r:embed="rId7"/>
                    <a:stretch>
                      <a:fillRect/>
                    </a:stretch>
                  </pic:blipFill>
                  <pic:spPr>
                    <a:xfrm>
                      <a:off x="0" y="0"/>
                      <a:ext cx="5166360" cy="3286125"/>
                    </a:xfrm>
                    <a:prstGeom prst="rect">
                      <a:avLst/>
                    </a:prstGeom>
                    <a:noFill/>
                    <a:ln w="9525">
                      <a:noFill/>
                    </a:ln>
                  </pic:spPr>
                </pic:pic>
              </a:graphicData>
            </a:graphic>
          </wp:inline>
        </w:drawing>
      </w:r>
    </w:p>
    <w:p w14:paraId="18B75C3F"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在开始前，不妨做一个简短的自我介绍。</w:t>
      </w:r>
    </w:p>
    <w:p w14:paraId="4D5A9768" w14:textId="470F190C"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我</w:t>
      </w:r>
      <w:r w:rsidR="00845BDD">
        <w:rPr>
          <w:rFonts w:ascii="黑体" w:eastAsia="黑体" w:hAnsi="黑体" w:cs="黑体" w:hint="eastAsia"/>
          <w:color w:val="595959" w:themeColor="text1" w:themeTint="A6"/>
          <w:sz w:val="28"/>
          <w:szCs w:val="28"/>
        </w:rPr>
        <w:t>叫</w:t>
      </w:r>
      <w:r>
        <w:rPr>
          <w:rFonts w:ascii="黑体" w:eastAsia="黑体" w:hAnsi="黑体" w:cs="黑体" w:hint="eastAsia"/>
          <w:color w:val="595959" w:themeColor="text1" w:themeTint="A6"/>
          <w:sz w:val="28"/>
          <w:szCs w:val="28"/>
        </w:rPr>
        <w:t>“</w:t>
      </w:r>
      <w:r w:rsidR="00845BDD">
        <w:rPr>
          <w:rFonts w:ascii="黑体" w:eastAsia="黑体" w:hAnsi="黑体" w:cs="黑体" w:hint="eastAsia"/>
          <w:color w:val="595959" w:themeColor="text1" w:themeTint="A6"/>
          <w:sz w:val="28"/>
          <w:szCs w:val="28"/>
        </w:rPr>
        <w:t>部落冲突研究笔记</w:t>
      </w:r>
      <w:r>
        <w:rPr>
          <w:rFonts w:ascii="黑体" w:eastAsia="黑体" w:hAnsi="黑体" w:cs="黑体" w:hint="eastAsia"/>
          <w:color w:val="595959" w:themeColor="text1" w:themeTint="A6"/>
          <w:sz w:val="28"/>
          <w:szCs w:val="28"/>
        </w:rPr>
        <w:t>”，</w:t>
      </w:r>
      <w:r w:rsidR="00845BDD">
        <w:rPr>
          <w:rFonts w:ascii="黑体" w:eastAsia="黑体" w:hAnsi="黑体" w:cs="黑体" w:hint="eastAsia"/>
          <w:color w:val="595959" w:themeColor="text1" w:themeTint="A6"/>
          <w:sz w:val="28"/>
          <w:szCs w:val="28"/>
        </w:rPr>
        <w:t>曾用名：家乡/夜本攻守数据、逐梦的研究笔记、朵朵的部落百科，你可以简单地叫我</w:t>
      </w:r>
      <w:r w:rsidR="00845BDD">
        <w:rPr>
          <w:rFonts w:ascii="黑体" w:eastAsia="黑体" w:hAnsi="黑体" w:cs="黑体" w:hint="eastAsia"/>
          <w:color w:val="595959" w:themeColor="text1" w:themeTint="A6"/>
          <w:sz w:val="28"/>
          <w:szCs w:val="28"/>
        </w:rPr>
        <w:t>“</w:t>
      </w:r>
      <w:r w:rsidR="00845BDD">
        <w:rPr>
          <w:rFonts w:ascii="黑体" w:eastAsia="黑体" w:hAnsi="黑体" w:cs="黑体" w:hint="eastAsia"/>
          <w:color w:val="595959" w:themeColor="text1" w:themeTint="A6"/>
          <w:sz w:val="28"/>
          <w:szCs w:val="28"/>
        </w:rPr>
        <w:t>研究笔记</w:t>
      </w:r>
      <w:r w:rsidR="00845BDD">
        <w:rPr>
          <w:rFonts w:ascii="黑体" w:eastAsia="黑体" w:hAnsi="黑体" w:cs="黑体" w:hint="eastAsia"/>
          <w:color w:val="595959" w:themeColor="text1" w:themeTint="A6"/>
          <w:sz w:val="28"/>
          <w:szCs w:val="28"/>
        </w:rPr>
        <w:t>”</w:t>
      </w:r>
      <w:r w:rsidR="00845BDD">
        <w:rPr>
          <w:rFonts w:ascii="黑体" w:eastAsia="黑体" w:hAnsi="黑体" w:cs="黑体" w:hint="eastAsia"/>
          <w:color w:val="595959" w:themeColor="text1" w:themeTint="A6"/>
          <w:sz w:val="28"/>
          <w:szCs w:val="28"/>
        </w:rPr>
        <w:t>。</w:t>
      </w:r>
      <w:r w:rsidR="00642F12">
        <w:rPr>
          <w:rFonts w:ascii="黑体" w:eastAsia="黑体" w:hAnsi="黑体" w:cs="黑体" w:hint="eastAsia"/>
          <w:color w:val="595959" w:themeColor="text1" w:themeTint="A6"/>
          <w:sz w:val="28"/>
          <w:szCs w:val="28"/>
        </w:rPr>
        <w:t>在</w:t>
      </w:r>
      <w:r w:rsidR="00845BDD">
        <w:rPr>
          <w:rFonts w:ascii="黑体" w:eastAsia="黑体" w:hAnsi="黑体" w:cs="黑体" w:hint="eastAsia"/>
          <w:color w:val="595959" w:themeColor="text1" w:themeTint="A6"/>
          <w:sz w:val="28"/>
          <w:szCs w:val="28"/>
        </w:rPr>
        <w:t>2.0版本之前</w:t>
      </w:r>
      <w:r w:rsidR="00642F12">
        <w:rPr>
          <w:rFonts w:ascii="黑体" w:eastAsia="黑体" w:hAnsi="黑体" w:cs="黑体" w:hint="eastAsia"/>
          <w:color w:val="595959" w:themeColor="text1" w:themeTint="A6"/>
          <w:sz w:val="28"/>
          <w:szCs w:val="28"/>
        </w:rPr>
        <w:t>，我的</w:t>
      </w:r>
      <w:r w:rsidR="00845BDD">
        <w:rPr>
          <w:rFonts w:ascii="黑体" w:eastAsia="黑体" w:hAnsi="黑体" w:cs="黑体" w:hint="eastAsia"/>
          <w:color w:val="595959" w:themeColor="text1" w:themeTint="A6"/>
          <w:sz w:val="28"/>
          <w:szCs w:val="28"/>
        </w:rPr>
        <w:t>作者</w:t>
      </w:r>
      <w:r w:rsidR="002A7128">
        <w:rPr>
          <w:rFonts w:ascii="黑体" w:eastAsia="黑体" w:hAnsi="黑体" w:cs="黑体" w:hint="eastAsia"/>
          <w:color w:val="595959" w:themeColor="text1" w:themeTint="A6"/>
          <w:sz w:val="28"/>
          <w:szCs w:val="28"/>
        </w:rPr>
        <w:t>叫</w:t>
      </w:r>
      <w:r>
        <w:rPr>
          <w:rFonts w:ascii="黑体" w:eastAsia="黑体" w:hAnsi="黑体" w:cs="黑体" w:hint="eastAsia"/>
          <w:color w:val="595959" w:themeColor="text1" w:themeTint="A6"/>
          <w:sz w:val="28"/>
          <w:szCs w:val="28"/>
        </w:rPr>
        <w:t>拥抱鲜花的小羊</w:t>
      </w:r>
      <w:r w:rsidR="00845BDD">
        <w:rPr>
          <w:rFonts w:ascii="黑体" w:eastAsia="黑体" w:hAnsi="黑体" w:cs="黑体" w:hint="eastAsia"/>
          <w:color w:val="595959" w:themeColor="text1" w:themeTint="A6"/>
          <w:sz w:val="28"/>
          <w:szCs w:val="28"/>
        </w:rPr>
        <w:t>，2.0.0 和 2.0.1 版本的作者</w:t>
      </w:r>
      <w:r w:rsidR="002A7128">
        <w:rPr>
          <w:rFonts w:ascii="黑体" w:eastAsia="黑体" w:hAnsi="黑体" w:cs="黑体" w:hint="eastAsia"/>
          <w:color w:val="595959" w:themeColor="text1" w:themeTint="A6"/>
          <w:sz w:val="28"/>
          <w:szCs w:val="28"/>
        </w:rPr>
        <w:t>叫</w:t>
      </w:r>
      <w:r w:rsidR="00845BDD" w:rsidRPr="00845BDD">
        <w:rPr>
          <w:rFonts w:ascii="黑体" w:eastAsia="黑体" w:hAnsi="黑体" w:cs="黑体" w:hint="eastAsia"/>
          <w:color w:val="595959" w:themeColor="text1" w:themeTint="A6"/>
          <w:sz w:val="28"/>
          <w:szCs w:val="28"/>
        </w:rPr>
        <w:t>斫冰扬灵</w:t>
      </w:r>
      <w:r>
        <w:rPr>
          <w:rFonts w:ascii="黑体" w:eastAsia="黑体" w:hAnsi="黑体" w:cs="黑体" w:hint="eastAsia"/>
          <w:color w:val="595959" w:themeColor="text1" w:themeTint="A6"/>
          <w:sz w:val="28"/>
          <w:szCs w:val="28"/>
        </w:rPr>
        <w:t>。</w:t>
      </w:r>
    </w:p>
    <w:p w14:paraId="276F454D"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我被创造出来的目的是为了帮助大家更加详细的了解“部落冲突”。而我则拥有大量的工作表可应对不同的需求，也包含了游戏里绝大多数的常见信息……</w:t>
      </w:r>
    </w:p>
    <w:p w14:paraId="72C2709D"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这值得你的拜访。而由于我是xlsx文档，所以要打开我仅需满足小小的要求：</w:t>
      </w:r>
    </w:p>
    <w:p w14:paraId="2867287A" w14:textId="77777777" w:rsidR="00A52117" w:rsidRDefault="00000000">
      <w:pPr>
        <w:spacing w:line="360" w:lineRule="auto"/>
        <w:ind w:firstLineChars="200" w:firstLine="420"/>
        <w:jc w:val="left"/>
        <w:rPr>
          <w:rFonts w:ascii="黑体" w:eastAsia="黑体" w:hAnsi="黑体" w:cs="黑体"/>
          <w:color w:val="595959" w:themeColor="text1" w:themeTint="A6"/>
          <w:szCs w:val="21"/>
        </w:rPr>
      </w:pPr>
      <w:r>
        <w:rPr>
          <w:rFonts w:ascii="黑体" w:eastAsia="黑体" w:hAnsi="黑体" w:cs="黑体" w:hint="eastAsia"/>
          <w:color w:val="595959" w:themeColor="text1" w:themeTint="A6"/>
          <w:szCs w:val="21"/>
        </w:rPr>
        <w:t>Microsoft Office 2010 版本及以上</w:t>
      </w:r>
    </w:p>
    <w:p w14:paraId="1888AA76" w14:textId="77777777" w:rsidR="00A52117" w:rsidRDefault="00000000">
      <w:pPr>
        <w:spacing w:line="360" w:lineRule="auto"/>
        <w:ind w:firstLineChars="200" w:firstLine="420"/>
        <w:jc w:val="left"/>
        <w:rPr>
          <w:rFonts w:ascii="黑体" w:eastAsia="黑体" w:hAnsi="黑体" w:cs="黑体"/>
          <w:color w:val="595959" w:themeColor="text1" w:themeTint="A6"/>
          <w:szCs w:val="21"/>
        </w:rPr>
      </w:pPr>
      <w:r>
        <w:rPr>
          <w:rFonts w:ascii="黑体" w:eastAsia="黑体" w:hAnsi="黑体" w:cs="黑体" w:hint="eastAsia"/>
          <w:color w:val="595959" w:themeColor="text1" w:themeTint="A6"/>
          <w:szCs w:val="21"/>
        </w:rPr>
        <w:t>(2007版本可能有条件格式的问题，但影响不大)</w:t>
      </w:r>
    </w:p>
    <w:p w14:paraId="4E00380C" w14:textId="77777777" w:rsidR="00A52117" w:rsidRDefault="00000000">
      <w:pPr>
        <w:spacing w:line="360" w:lineRule="auto"/>
        <w:ind w:firstLineChars="200" w:firstLine="420"/>
        <w:jc w:val="left"/>
        <w:rPr>
          <w:rFonts w:ascii="黑体" w:eastAsia="黑体" w:hAnsi="黑体" w:cs="黑体"/>
          <w:color w:val="595959" w:themeColor="text1" w:themeTint="A6"/>
          <w:szCs w:val="21"/>
        </w:rPr>
      </w:pPr>
      <w:r>
        <w:rPr>
          <w:rFonts w:ascii="黑体" w:eastAsia="黑体" w:hAnsi="黑体" w:cs="黑体" w:hint="eastAsia"/>
          <w:color w:val="595959" w:themeColor="text1" w:themeTint="A6"/>
          <w:szCs w:val="21"/>
        </w:rPr>
        <w:t>或者WPS Office 2016版本及以上，推荐WPS 2019</w:t>
      </w:r>
    </w:p>
    <w:p w14:paraId="797313A0"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lastRenderedPageBreak/>
        <w:t>手机端和电脑端类似，两种软件都可以使用，但操作相对来说比较困难，条件允许时使用电脑查看。</w:t>
      </w:r>
    </w:p>
    <w:p w14:paraId="708116A5" w14:textId="06BEF3A0" w:rsidR="00A52117" w:rsidRDefault="00CF6645" w:rsidP="00E127D3">
      <w:pPr>
        <w:spacing w:line="360" w:lineRule="auto"/>
        <w:ind w:firstLineChars="200" w:firstLine="562"/>
        <w:jc w:val="left"/>
        <w:rPr>
          <w:rFonts w:ascii="黑体" w:eastAsia="黑体" w:hAnsi="黑体" w:cs="黑体"/>
          <w:b/>
          <w:bCs/>
          <w:color w:val="595959" w:themeColor="text1" w:themeTint="A6"/>
          <w:sz w:val="28"/>
          <w:szCs w:val="28"/>
        </w:rPr>
      </w:pPr>
      <w:r>
        <w:rPr>
          <w:rFonts w:ascii="黑体" w:eastAsia="黑体" w:hAnsi="黑体" w:cs="黑体" w:hint="eastAsia"/>
          <w:b/>
          <w:bCs/>
          <w:color w:val="595959" w:themeColor="text1" w:themeTint="A6"/>
          <w:sz w:val="28"/>
          <w:szCs w:val="28"/>
        </w:rPr>
        <w:t>目前该工具已停更，如想接</w:t>
      </w:r>
      <w:r w:rsidR="00E127D3">
        <w:rPr>
          <w:rFonts w:ascii="黑体" w:eastAsia="黑体" w:hAnsi="黑体" w:cs="黑体" w:hint="eastAsia"/>
          <w:b/>
          <w:bCs/>
          <w:color w:val="595959" w:themeColor="text1" w:themeTint="A6"/>
          <w:sz w:val="28"/>
          <w:szCs w:val="28"/>
        </w:rPr>
        <w:t>手</w:t>
      </w:r>
      <w:r>
        <w:rPr>
          <w:rFonts w:ascii="黑体" w:eastAsia="黑体" w:hAnsi="黑体" w:cs="黑体" w:hint="eastAsia"/>
          <w:b/>
          <w:bCs/>
          <w:color w:val="595959" w:themeColor="text1" w:themeTint="A6"/>
          <w:sz w:val="28"/>
          <w:szCs w:val="28"/>
        </w:rPr>
        <w:t>这个项目，请</w:t>
      </w:r>
      <w:r w:rsidR="00E127D3">
        <w:rPr>
          <w:rFonts w:ascii="黑体" w:eastAsia="黑体" w:hAnsi="黑体" w:cs="黑体" w:hint="eastAsia"/>
          <w:b/>
          <w:bCs/>
          <w:color w:val="595959" w:themeColor="text1" w:themeTint="A6"/>
          <w:sz w:val="28"/>
          <w:szCs w:val="28"/>
        </w:rPr>
        <w:t xml:space="preserve">发邮件到 </w:t>
      </w:r>
      <w:hyperlink r:id="rId8" w:history="1">
        <w:r w:rsidR="00000000">
          <w:rPr>
            <w:rStyle w:val="FollowedHyperlink"/>
            <w:rFonts w:ascii="黑体" w:eastAsia="黑体" w:hAnsi="黑体" w:cs="黑体" w:hint="eastAsia"/>
            <w:b/>
            <w:bCs/>
            <w:color w:val="595959" w:themeColor="text1" w:themeTint="A6"/>
            <w:sz w:val="28"/>
            <w:szCs w:val="28"/>
          </w:rPr>
          <w:t>quhj0000@126.com</w:t>
        </w:r>
      </w:hyperlink>
      <w:r w:rsidR="00E127D3">
        <w:rPr>
          <w:rFonts w:ascii="黑体" w:eastAsia="黑体" w:hAnsi="黑体" w:cs="黑体" w:hint="eastAsia"/>
          <w:b/>
          <w:bCs/>
          <w:color w:val="595959" w:themeColor="text1" w:themeTint="A6"/>
          <w:sz w:val="28"/>
          <w:szCs w:val="28"/>
        </w:rPr>
        <w:t>，标题中务必</w:t>
      </w:r>
      <w:r>
        <w:rPr>
          <w:rFonts w:ascii="黑体" w:eastAsia="黑体" w:hAnsi="黑体" w:cs="黑体" w:hint="eastAsia"/>
          <w:b/>
          <w:bCs/>
          <w:color w:val="595959" w:themeColor="text1" w:themeTint="A6"/>
          <w:sz w:val="28"/>
          <w:szCs w:val="28"/>
        </w:rPr>
        <w:t>注明研究笔记</w:t>
      </w:r>
      <w:r w:rsidR="00E127D3">
        <w:rPr>
          <w:rFonts w:ascii="黑体" w:eastAsia="黑体" w:hAnsi="黑体" w:cs="黑体" w:hint="eastAsia"/>
          <w:b/>
          <w:bCs/>
          <w:color w:val="595959" w:themeColor="text1" w:themeTint="A6"/>
          <w:sz w:val="28"/>
          <w:szCs w:val="28"/>
        </w:rPr>
        <w:t>，</w:t>
      </w:r>
      <w:r w:rsidR="00000000">
        <w:rPr>
          <w:rFonts w:ascii="黑体" w:eastAsia="黑体" w:hAnsi="黑体" w:cs="黑体" w:hint="eastAsia"/>
          <w:b/>
          <w:bCs/>
          <w:color w:val="595959" w:themeColor="text1" w:themeTint="A6"/>
          <w:sz w:val="28"/>
          <w:szCs w:val="28"/>
        </w:rPr>
        <w:t>或者</w:t>
      </w:r>
      <w:r w:rsidR="00E127D3">
        <w:rPr>
          <w:rFonts w:ascii="黑体" w:eastAsia="黑体" w:hAnsi="黑体" w:cs="黑体" w:hint="eastAsia"/>
          <w:b/>
          <w:bCs/>
          <w:color w:val="595959" w:themeColor="text1" w:themeTint="A6"/>
          <w:sz w:val="28"/>
          <w:szCs w:val="28"/>
        </w:rPr>
        <w:t>你也可以</w:t>
      </w:r>
      <w:r w:rsidR="00000000">
        <w:rPr>
          <w:rFonts w:ascii="黑体" w:eastAsia="黑体" w:hAnsi="黑体" w:cs="黑体" w:hint="eastAsia"/>
          <w:b/>
          <w:bCs/>
          <w:color w:val="595959" w:themeColor="text1" w:themeTint="A6"/>
          <w:sz w:val="28"/>
          <w:szCs w:val="28"/>
        </w:rPr>
        <w:t>私信</w:t>
      </w:r>
      <w:r w:rsidR="007D15E0">
        <w:rPr>
          <w:rFonts w:ascii="黑体" w:eastAsia="黑体" w:hAnsi="黑体" w:cs="黑体" w:hint="eastAsia"/>
          <w:b/>
          <w:bCs/>
          <w:color w:val="595959" w:themeColor="text1" w:themeTint="A6"/>
          <w:sz w:val="28"/>
          <w:szCs w:val="28"/>
        </w:rPr>
        <w:t>B站</w:t>
      </w:r>
      <w:r w:rsidR="00000000">
        <w:rPr>
          <w:rFonts w:ascii="黑体" w:eastAsia="黑体" w:hAnsi="黑体" w:cs="黑体" w:hint="eastAsia"/>
          <w:b/>
          <w:bCs/>
          <w:color w:val="595959" w:themeColor="text1" w:themeTint="A6"/>
          <w:sz w:val="28"/>
          <w:szCs w:val="28"/>
        </w:rPr>
        <w:t>up主“</w:t>
      </w:r>
      <w:r w:rsidR="00486C80" w:rsidRPr="00486C80">
        <w:rPr>
          <w:rFonts w:ascii="黑体" w:eastAsia="黑体" w:hAnsi="黑体" w:cs="黑体"/>
          <w:b/>
          <w:bCs/>
          <w:color w:val="595959" w:themeColor="text1" w:themeTint="A6"/>
          <w:sz w:val="28"/>
          <w:szCs w:val="28"/>
          <w:u w:val="single"/>
        </w:rPr>
        <w:fldChar w:fldCharType="begin"/>
      </w:r>
      <w:r w:rsidR="00486C80" w:rsidRPr="00486C80">
        <w:rPr>
          <w:rFonts w:ascii="黑体" w:eastAsia="黑体" w:hAnsi="黑体" w:cs="黑体" w:hint="eastAsia"/>
          <w:b/>
          <w:bCs/>
          <w:color w:val="595959" w:themeColor="text1" w:themeTint="A6"/>
          <w:sz w:val="28"/>
          <w:szCs w:val="28"/>
          <w:u w:val="single"/>
        </w:rPr>
        <w:instrText>HYPERLINK "https://space.bilibili.com/25815754"</w:instrText>
      </w:r>
      <w:r w:rsidR="00486C80" w:rsidRPr="00486C80">
        <w:rPr>
          <w:rFonts w:ascii="黑体" w:eastAsia="黑体" w:hAnsi="黑体" w:cs="黑体"/>
          <w:b/>
          <w:bCs/>
          <w:color w:val="595959" w:themeColor="text1" w:themeTint="A6"/>
          <w:sz w:val="28"/>
          <w:szCs w:val="28"/>
          <w:u w:val="single"/>
        </w:rPr>
      </w:r>
      <w:r w:rsidR="00486C80" w:rsidRPr="00486C80">
        <w:rPr>
          <w:rFonts w:ascii="黑体" w:eastAsia="黑体" w:hAnsi="黑体" w:cs="黑体"/>
          <w:b/>
          <w:bCs/>
          <w:color w:val="595959" w:themeColor="text1" w:themeTint="A6"/>
          <w:sz w:val="28"/>
          <w:szCs w:val="28"/>
          <w:u w:val="single"/>
        </w:rPr>
        <w:fldChar w:fldCharType="separate"/>
      </w:r>
      <w:r w:rsidR="00000000" w:rsidRPr="00486C80">
        <w:rPr>
          <w:rFonts w:ascii="黑体" w:eastAsia="黑体" w:hAnsi="黑体" w:hint="eastAsia"/>
          <w:b/>
          <w:bCs/>
          <w:color w:val="595959" w:themeColor="text1" w:themeTint="A6"/>
          <w:sz w:val="28"/>
          <w:szCs w:val="28"/>
          <w:u w:val="single"/>
        </w:rPr>
        <w:t>拥抱鲜花的小羊</w:t>
      </w:r>
      <w:r w:rsidR="00486C80" w:rsidRPr="00486C80">
        <w:rPr>
          <w:rFonts w:ascii="黑体" w:eastAsia="黑体" w:hAnsi="黑体" w:cs="黑体"/>
          <w:b/>
          <w:bCs/>
          <w:color w:val="595959" w:themeColor="text1" w:themeTint="A6"/>
          <w:sz w:val="28"/>
          <w:szCs w:val="28"/>
          <w:u w:val="single"/>
        </w:rPr>
        <w:fldChar w:fldCharType="end"/>
      </w:r>
      <w:r w:rsidR="00000000">
        <w:rPr>
          <w:rFonts w:ascii="黑体" w:eastAsia="黑体" w:hAnsi="黑体" w:cs="黑体" w:hint="eastAsia"/>
          <w:b/>
          <w:bCs/>
          <w:color w:val="595959" w:themeColor="text1" w:themeTint="A6"/>
          <w:sz w:val="28"/>
          <w:szCs w:val="28"/>
        </w:rPr>
        <w:t>”</w:t>
      </w:r>
      <w:r w:rsidR="00E127D3">
        <w:rPr>
          <w:rFonts w:ascii="黑体" w:eastAsia="黑体" w:hAnsi="黑体" w:cs="黑体" w:hint="eastAsia"/>
          <w:b/>
          <w:bCs/>
          <w:color w:val="595959" w:themeColor="text1" w:themeTint="A6"/>
          <w:sz w:val="28"/>
          <w:szCs w:val="28"/>
        </w:rPr>
        <w:t>说明你的意愿。</w:t>
      </w:r>
    </w:p>
    <w:p w14:paraId="234EA497" w14:textId="77777777" w:rsidR="00A52117" w:rsidRDefault="00000000">
      <w:pPr>
        <w:spacing w:line="360" w:lineRule="auto"/>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我们先从序幕开始吧。</w:t>
      </w:r>
    </w:p>
    <w:p w14:paraId="1B0CF705"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这里是序幕，一切的开始。</w:t>
      </w:r>
    </w:p>
    <w:p w14:paraId="5B6D3D34"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从正式发布到现在，这里一直存在着。</w:t>
      </w:r>
    </w:p>
    <w:p w14:paraId="08D1CB30"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而唯一不同的是：以前的序幕纯粹只是空白，而现在它加入了一个非常强大的功能：实验性语义分析引擎。</w:t>
      </w:r>
    </w:p>
    <w:p w14:paraId="736C9500" w14:textId="77777777" w:rsidR="00A52117" w:rsidRDefault="00000000">
      <w:pPr>
        <w:spacing w:line="360" w:lineRule="auto"/>
        <w:ind w:firstLineChars="200" w:firstLine="420"/>
        <w:jc w:val="left"/>
        <w:rPr>
          <w:color w:val="595959" w:themeColor="text1" w:themeTint="A6"/>
        </w:rPr>
      </w:pPr>
      <w:r>
        <w:rPr>
          <w:noProof/>
          <w:color w:val="595959" w:themeColor="text1" w:themeTint="A6"/>
        </w:rPr>
        <w:drawing>
          <wp:inline distT="0" distB="0" distL="114300" distR="114300" wp14:anchorId="53400CE6" wp14:editId="5B3BBAF4">
            <wp:extent cx="3800475" cy="3590925"/>
            <wp:effectExtent l="0" t="0" r="9525" b="952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9"/>
                    <a:stretch>
                      <a:fillRect/>
                    </a:stretch>
                  </pic:blipFill>
                  <pic:spPr>
                    <a:xfrm>
                      <a:off x="0" y="0"/>
                      <a:ext cx="3800475" cy="3590925"/>
                    </a:xfrm>
                    <a:prstGeom prst="rect">
                      <a:avLst/>
                    </a:prstGeom>
                    <a:noFill/>
                    <a:ln>
                      <a:noFill/>
                    </a:ln>
                  </pic:spPr>
                </pic:pic>
              </a:graphicData>
            </a:graphic>
          </wp:inline>
        </w:drawing>
      </w:r>
    </w:p>
    <w:p w14:paraId="279D136B"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类似于搜索引擎，你可以通过在搜索框中输入关键词查询。</w:t>
      </w:r>
    </w:p>
    <w:p w14:paraId="4FFEB16F"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而推荐结果的“&gt;&gt;进入”是带有超链接的，点击即可进入。</w:t>
      </w:r>
    </w:p>
    <w:p w14:paraId="78E9C6B0"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是不是非常的灵活呢？希望你喜欢！</w:t>
      </w:r>
    </w:p>
    <w:p w14:paraId="3B784633" w14:textId="77777777" w:rsidR="00A52117" w:rsidRDefault="00A52117">
      <w:pPr>
        <w:spacing w:line="360" w:lineRule="auto"/>
        <w:ind w:firstLineChars="200" w:firstLine="560"/>
        <w:jc w:val="left"/>
        <w:rPr>
          <w:rFonts w:ascii="黑体" w:eastAsia="黑体" w:hAnsi="黑体" w:cs="黑体"/>
          <w:color w:val="595959" w:themeColor="text1" w:themeTint="A6"/>
          <w:sz w:val="28"/>
          <w:szCs w:val="28"/>
        </w:rPr>
      </w:pPr>
    </w:p>
    <w:p w14:paraId="1029DA89"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但是由于它是实验性的，也不可避免的出现搜索没有达到预期的效果，所以在使用过程中期待你的反馈*^____^*。</w:t>
      </w:r>
    </w:p>
    <w:p w14:paraId="30B1829A"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接下来是家乡军队、法术、建筑了。</w:t>
      </w:r>
    </w:p>
    <w:p w14:paraId="24EC16B4"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noProof/>
          <w:color w:val="595959" w:themeColor="text1" w:themeTint="A6"/>
          <w:sz w:val="28"/>
          <w:szCs w:val="28"/>
        </w:rPr>
        <w:drawing>
          <wp:inline distT="0" distB="0" distL="114300" distR="114300" wp14:anchorId="1D8015F5" wp14:editId="55D72062">
            <wp:extent cx="5272405" cy="1735455"/>
            <wp:effectExtent l="0" t="0" r="4445" b="17145"/>
            <wp:docPr id="4" name="图片 4" descr="D:\3-Material Set\3-For Picture\研究笔记\家乡的2.jpg家乡的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3-Material Set\3-For Picture\研究笔记\家乡的2.jpg家乡的2"/>
                    <pic:cNvPicPr>
                      <a:picLocks noChangeAspect="1"/>
                    </pic:cNvPicPr>
                  </pic:nvPicPr>
                  <pic:blipFill>
                    <a:blip r:embed="rId10"/>
                    <a:srcRect/>
                    <a:stretch>
                      <a:fillRect/>
                    </a:stretch>
                  </pic:blipFill>
                  <pic:spPr>
                    <a:xfrm>
                      <a:off x="0" y="0"/>
                      <a:ext cx="5272405" cy="1735455"/>
                    </a:xfrm>
                    <a:prstGeom prst="rect">
                      <a:avLst/>
                    </a:prstGeom>
                  </pic:spPr>
                </pic:pic>
              </a:graphicData>
            </a:graphic>
          </wp:inline>
        </w:drawing>
      </w:r>
    </w:p>
    <w:p w14:paraId="102FB92E"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这里是查询数据的区域，储存了家乡的所有单位的常用数据。</w:t>
      </w:r>
    </w:p>
    <w:p w14:paraId="11DFDF9F"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而且为了查询方便，你可以点击索引的单位名字快速跳至指定单位的位置。但为了防止误操作，移除了点击单位名字返回索引的设定。</w:t>
      </w:r>
    </w:p>
    <w:p w14:paraId="54929C4B"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而一个单位的数据分为：变量和常量</w:t>
      </w:r>
    </w:p>
    <w:p w14:paraId="1782D8AB"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变量和等级有关；常量和等级无关。</w:t>
      </w:r>
    </w:p>
    <w:p w14:paraId="11BECF6C"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仔细观察你会发现单位名字下面是常量，而右边是变量。</w:t>
      </w:r>
    </w:p>
    <w:p w14:paraId="602817A8"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部分单位名字的右边会出现子弹的名字，这是抛射物。电脑版点击抛射物可以看里面的属性，在研究笔记里有详细解释。</w:t>
      </w:r>
    </w:p>
    <w:p w14:paraId="7D20756C" w14:textId="77777777" w:rsidR="00A52117" w:rsidRDefault="00A52117">
      <w:pPr>
        <w:spacing w:line="360" w:lineRule="auto"/>
        <w:ind w:firstLineChars="200" w:firstLine="560"/>
        <w:jc w:val="left"/>
        <w:rPr>
          <w:rFonts w:ascii="黑体" w:eastAsia="黑体" w:hAnsi="黑体" w:cs="黑体"/>
          <w:color w:val="595959" w:themeColor="text1" w:themeTint="A6"/>
          <w:sz w:val="28"/>
          <w:szCs w:val="28"/>
        </w:rPr>
      </w:pPr>
    </w:p>
    <w:p w14:paraId="6145B7EE"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也许你会问，为什么没有大本营需求呢？</w:t>
      </w:r>
    </w:p>
    <w:p w14:paraId="4AADFD80"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注意看等级的颜色，这正代表了大本营需求，对应左边的等级图示，这也是我设下的细节，当然这也和大本营主题有很大的关系哦。</w:t>
      </w:r>
    </w:p>
    <w:p w14:paraId="0FE301C0"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夜世界也同理，只是一般叫夜本。</w:t>
      </w:r>
    </w:p>
    <w:p w14:paraId="12C6EBF5"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noProof/>
          <w:color w:val="595959" w:themeColor="text1" w:themeTint="A6"/>
          <w:sz w:val="28"/>
          <w:szCs w:val="28"/>
        </w:rPr>
        <w:lastRenderedPageBreak/>
        <w:drawing>
          <wp:inline distT="0" distB="0" distL="114300" distR="114300" wp14:anchorId="39023B46" wp14:editId="25A8C6F2">
            <wp:extent cx="5601335" cy="1971675"/>
            <wp:effectExtent l="0" t="0" r="18415" b="9525"/>
            <wp:docPr id="5" name="图片 5" descr="D:\3-Material Set\3-For Picture\研究笔记\夜本的2.jpg夜本的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3-Material Set\3-For Picture\研究笔记\夜本的2.jpg夜本的2"/>
                    <pic:cNvPicPr>
                      <a:picLocks noChangeAspect="1"/>
                    </pic:cNvPicPr>
                  </pic:nvPicPr>
                  <pic:blipFill>
                    <a:blip r:embed="rId11"/>
                    <a:srcRect/>
                    <a:stretch>
                      <a:fillRect/>
                    </a:stretch>
                  </pic:blipFill>
                  <pic:spPr>
                    <a:xfrm>
                      <a:off x="0" y="0"/>
                      <a:ext cx="5601335" cy="1971675"/>
                    </a:xfrm>
                    <a:prstGeom prst="rect">
                      <a:avLst/>
                    </a:prstGeom>
                  </pic:spPr>
                </pic:pic>
              </a:graphicData>
            </a:graphic>
          </wp:inline>
        </w:drawing>
      </w:r>
    </w:p>
    <w:p w14:paraId="7456DB3C"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然后是联赛&amp;等级</w:t>
      </w:r>
    </w:p>
    <w:p w14:paraId="432586B5"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noProof/>
          <w:color w:val="595959" w:themeColor="text1" w:themeTint="A6"/>
          <w:sz w:val="28"/>
          <w:szCs w:val="28"/>
        </w:rPr>
        <w:drawing>
          <wp:inline distT="0" distB="0" distL="114300" distR="114300" wp14:anchorId="56E4F593" wp14:editId="28ADE311">
            <wp:extent cx="5137785" cy="2226945"/>
            <wp:effectExtent l="0" t="0" r="5715" b="1905"/>
            <wp:docPr id="21" name="图片 21" descr="4a6a7ba3867bc43168daebe33b5a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4a6a7ba3867bc43168daebe33b5ad10"/>
                    <pic:cNvPicPr>
                      <a:picLocks noChangeAspect="1"/>
                    </pic:cNvPicPr>
                  </pic:nvPicPr>
                  <pic:blipFill>
                    <a:blip r:embed="rId12"/>
                    <a:stretch>
                      <a:fillRect/>
                    </a:stretch>
                  </pic:blipFill>
                  <pic:spPr>
                    <a:xfrm>
                      <a:off x="0" y="0"/>
                      <a:ext cx="5137785" cy="2226945"/>
                    </a:xfrm>
                    <a:prstGeom prst="rect">
                      <a:avLst/>
                    </a:prstGeom>
                  </pic:spPr>
                </pic:pic>
              </a:graphicData>
            </a:graphic>
          </wp:inline>
        </w:drawing>
      </w:r>
    </w:p>
    <w:p w14:paraId="11AD959D"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这里是和联赛与等级有关的区域。</w:t>
      </w:r>
    </w:p>
    <w:p w14:paraId="4B5162EE"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你不仅可以得知联赛的数据，也可以查询来定位自己所处的联赛。附带了一系列必要的计算功能。</w:t>
      </w:r>
    </w:p>
    <w:p w14:paraId="0C4D1576"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这是第二个可以输入的地方了，试着灵活的使用我吧！</w:t>
      </w:r>
    </w:p>
    <w:p w14:paraId="043D10E9" w14:textId="77777777" w:rsidR="00A52117" w:rsidRDefault="00A52117">
      <w:pPr>
        <w:spacing w:line="360" w:lineRule="auto"/>
        <w:ind w:firstLineChars="200" w:firstLine="560"/>
        <w:jc w:val="left"/>
        <w:rPr>
          <w:rFonts w:ascii="黑体" w:eastAsia="黑体" w:hAnsi="黑体" w:cs="黑体"/>
          <w:color w:val="595959" w:themeColor="text1" w:themeTint="A6"/>
          <w:sz w:val="28"/>
          <w:szCs w:val="28"/>
        </w:rPr>
      </w:pPr>
    </w:p>
    <w:p w14:paraId="35BE613C"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虽然工作表没有设置保护，但是其他地方编辑是绝不允许的，如果这么做了请立即撤销！</w:t>
      </w:r>
    </w:p>
    <w:p w14:paraId="63A5032D"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原作者当然不会给你发律师函了，但是看到一个被魔改的工作表，你可能会后悔你的决定……</w:t>
      </w:r>
    </w:p>
    <w:p w14:paraId="4C77C105"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因为你极有可能没有改回来的能力，所以你还得重新下载这个表</w:t>
      </w:r>
      <w:r>
        <w:rPr>
          <w:rFonts w:ascii="黑体" w:eastAsia="黑体" w:hAnsi="黑体" w:cs="黑体" w:hint="eastAsia"/>
          <w:color w:val="595959" w:themeColor="text1" w:themeTint="A6"/>
          <w:sz w:val="28"/>
          <w:szCs w:val="28"/>
        </w:rPr>
        <w:lastRenderedPageBreak/>
        <w:t>格来还原到原有的状态，得不偿失。除非你真的想试试。</w:t>
      </w:r>
    </w:p>
    <w:p w14:paraId="2934B755"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紧接着好戏开始了，研究笔记！</w:t>
      </w:r>
    </w:p>
    <w:p w14:paraId="6669FB8A"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noProof/>
          <w:color w:val="595959" w:themeColor="text1" w:themeTint="A6"/>
          <w:sz w:val="28"/>
          <w:szCs w:val="28"/>
        </w:rPr>
        <w:drawing>
          <wp:inline distT="0" distB="0" distL="114300" distR="114300" wp14:anchorId="31ECD4C6" wp14:editId="65AB8259">
            <wp:extent cx="5270500" cy="2856865"/>
            <wp:effectExtent l="0" t="0" r="6350" b="635"/>
            <wp:docPr id="22" name="图片 22" descr="1a56c9027a3d53f9d951a04499553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a56c9027a3d53f9d951a04499553ba"/>
                    <pic:cNvPicPr>
                      <a:picLocks noChangeAspect="1"/>
                    </pic:cNvPicPr>
                  </pic:nvPicPr>
                  <pic:blipFill>
                    <a:blip r:embed="rId13"/>
                    <a:stretch>
                      <a:fillRect/>
                    </a:stretch>
                  </pic:blipFill>
                  <pic:spPr>
                    <a:xfrm>
                      <a:off x="0" y="0"/>
                      <a:ext cx="5270500" cy="2856865"/>
                    </a:xfrm>
                    <a:prstGeom prst="rect">
                      <a:avLst/>
                    </a:prstGeom>
                  </pic:spPr>
                </pic:pic>
              </a:graphicData>
            </a:graphic>
          </wp:inline>
        </w:drawing>
      </w:r>
    </w:p>
    <w:p w14:paraId="0AE3B7CD"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我叫研究笔记，这个工作表也是研究笔记。</w:t>
      </w:r>
    </w:p>
    <w:p w14:paraId="5D0EDEB4"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这不是巧合，这个是工作表的核心，也是容量最大的区域。</w:t>
      </w:r>
    </w:p>
    <w:p w14:paraId="1E82982D"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和前面的查询一样也设置了索引，好像这个叫目录了。而每一篇都由关键词和详细说明组成，并且有适当配图辅助。</w:t>
      </w:r>
    </w:p>
    <w:p w14:paraId="1314C8B2"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而为了做出这个，以前所有的研究成果全部再次利用，并且修改了大部分的说辞和重做了少量的配图，为了一次比一次更好。</w:t>
      </w:r>
    </w:p>
    <w:p w14:paraId="1F64200B" w14:textId="77777777" w:rsidR="00A52117" w:rsidRDefault="00000000">
      <w:pPr>
        <w:widowControl/>
        <w:jc w:val="left"/>
        <w:rPr>
          <w:rFonts w:ascii="黑体" w:eastAsia="黑体" w:hAnsi="黑体" w:cs="黑体"/>
          <w:color w:val="595959" w:themeColor="text1" w:themeTint="A6"/>
          <w:sz w:val="28"/>
          <w:szCs w:val="28"/>
        </w:rPr>
      </w:pPr>
      <w:r>
        <w:rPr>
          <w:rFonts w:ascii="黑体" w:eastAsia="黑体" w:hAnsi="黑体" w:cs="黑体"/>
          <w:color w:val="595959" w:themeColor="text1" w:themeTint="A6"/>
          <w:sz w:val="28"/>
          <w:szCs w:val="28"/>
        </w:rPr>
        <w:br w:type="page"/>
      </w:r>
    </w:p>
    <w:p w14:paraId="5F2E157E" w14:textId="77777777" w:rsidR="00A52117" w:rsidRDefault="00000000">
      <w:pPr>
        <w:spacing w:line="360" w:lineRule="auto"/>
        <w:ind w:left="140" w:firstLine="42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lastRenderedPageBreak/>
        <w:t>小工具，实用的象征。</w:t>
      </w:r>
    </w:p>
    <w:p w14:paraId="05FB7844"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表面上叫小工具，其实也不小了吧……</w:t>
      </w:r>
    </w:p>
    <w:p w14:paraId="1B4174FD"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首先是商人售卖计算</w:t>
      </w:r>
    </w:p>
    <w:p w14:paraId="3931CECC"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noProof/>
          <w:color w:val="595959" w:themeColor="text1" w:themeTint="A6"/>
          <w:sz w:val="28"/>
          <w:szCs w:val="28"/>
        </w:rPr>
        <w:drawing>
          <wp:inline distT="0" distB="0" distL="114300" distR="114300" wp14:anchorId="7FB4890A" wp14:editId="4BFA3660">
            <wp:extent cx="5269230" cy="2328545"/>
            <wp:effectExtent l="0" t="0" r="7620" b="14605"/>
            <wp:docPr id="11" name="图片 11" descr="040862a6b429daa2c61e09f5ba8fc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40862a6b429daa2c61e09f5ba8fcc4"/>
                    <pic:cNvPicPr>
                      <a:picLocks noChangeAspect="1"/>
                    </pic:cNvPicPr>
                  </pic:nvPicPr>
                  <pic:blipFill>
                    <a:blip r:embed="rId14"/>
                    <a:stretch>
                      <a:fillRect/>
                    </a:stretch>
                  </pic:blipFill>
                  <pic:spPr>
                    <a:xfrm>
                      <a:off x="0" y="0"/>
                      <a:ext cx="5269230" cy="2328545"/>
                    </a:xfrm>
                    <a:prstGeom prst="rect">
                      <a:avLst/>
                    </a:prstGeom>
                  </pic:spPr>
                </pic:pic>
              </a:graphicData>
            </a:graphic>
          </wp:inline>
        </w:drawing>
      </w:r>
    </w:p>
    <w:p w14:paraId="46D74D7D"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分为三大模块：计算表、售卖表、方案表</w:t>
      </w:r>
    </w:p>
    <w:p w14:paraId="4CC48508"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计算表可以做两件事：得出当天卖什么、预测什么时候卖？</w:t>
      </w:r>
    </w:p>
    <w:p w14:paraId="2A306ED5"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售卖表可以做两件事：查询商人售卖周期、定位位置。</w:t>
      </w:r>
    </w:p>
    <w:p w14:paraId="1F189C93"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方案表仅可以做一件事:导入期望商品的方案。</w:t>
      </w:r>
    </w:p>
    <w:p w14:paraId="0E3B79EA" w14:textId="77777777" w:rsidR="00A52117" w:rsidRDefault="00A52117">
      <w:pPr>
        <w:spacing w:line="360" w:lineRule="auto"/>
        <w:ind w:firstLineChars="200" w:firstLine="560"/>
        <w:jc w:val="left"/>
        <w:rPr>
          <w:rFonts w:ascii="黑体" w:eastAsia="黑体" w:hAnsi="黑体" w:cs="黑体"/>
          <w:color w:val="595959" w:themeColor="text1" w:themeTint="A6"/>
          <w:sz w:val="28"/>
          <w:szCs w:val="28"/>
        </w:rPr>
      </w:pPr>
    </w:p>
    <w:p w14:paraId="1AC0B690"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我们一个一个说明吧。</w:t>
      </w:r>
    </w:p>
    <w:p w14:paraId="6E2880C3" w14:textId="77777777" w:rsidR="00A52117" w:rsidRDefault="00000000">
      <w:pPr>
        <w:numPr>
          <w:ilvl w:val="0"/>
          <w:numId w:val="1"/>
        </w:numPr>
        <w:rPr>
          <w:rFonts w:ascii="Tahoma" w:eastAsia="宋体" w:hAnsi="Tahoma" w:cs="Tahoma"/>
          <w:b/>
          <w:bCs/>
          <w:color w:val="595959" w:themeColor="text1" w:themeTint="A6"/>
          <w:sz w:val="36"/>
          <w:szCs w:val="36"/>
        </w:rPr>
      </w:pPr>
      <w:r>
        <w:rPr>
          <w:rFonts w:ascii="Tahoma" w:eastAsia="宋体" w:hAnsi="Tahoma" w:cs="Tahoma" w:hint="eastAsia"/>
          <w:b/>
          <w:bCs/>
          <w:color w:val="595959" w:themeColor="text1" w:themeTint="A6"/>
          <w:sz w:val="36"/>
          <w:szCs w:val="36"/>
        </w:rPr>
        <w:t>记录表：</w:t>
      </w:r>
    </w:p>
    <w:p w14:paraId="22E09980" w14:textId="77777777" w:rsidR="00A52117" w:rsidRDefault="00000000">
      <w:pPr>
        <w:ind w:firstLineChars="200" w:firstLine="482"/>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她负责记录玩家的商人信息，并给出玩家期待的商品在何时售卖。最多记录</w:t>
      </w:r>
      <w:r>
        <w:rPr>
          <w:rFonts w:ascii="Tahoma" w:eastAsia="宋体" w:hAnsi="Tahoma" w:cs="Tahoma" w:hint="eastAsia"/>
          <w:b/>
          <w:bCs/>
          <w:color w:val="595959" w:themeColor="text1" w:themeTint="A6"/>
          <w:sz w:val="24"/>
        </w:rPr>
        <w:t>40</w:t>
      </w:r>
      <w:r>
        <w:rPr>
          <w:rFonts w:ascii="Tahoma" w:eastAsia="宋体" w:hAnsi="Tahoma" w:cs="Tahoma" w:hint="eastAsia"/>
          <w:b/>
          <w:bCs/>
          <w:color w:val="595959" w:themeColor="text1" w:themeTint="A6"/>
          <w:sz w:val="24"/>
        </w:rPr>
        <w:t>名玩家，可供一个部落使用。</w:t>
      </w:r>
    </w:p>
    <w:p w14:paraId="1D6D8344" w14:textId="77777777" w:rsidR="00A52117" w:rsidRDefault="00000000">
      <w:pPr>
        <w:ind w:firstLineChars="200" w:firstLine="482"/>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这个是需要手动导入的，一共需要三个信息：</w:t>
      </w:r>
    </w:p>
    <w:p w14:paraId="0D519149" w14:textId="77777777" w:rsidR="00A52117" w:rsidRDefault="00000000">
      <w:pPr>
        <w:numPr>
          <w:ilvl w:val="0"/>
          <w:numId w:val="2"/>
        </w:numPr>
        <w:ind w:firstLineChars="200" w:firstLine="482"/>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导入时间：如果今天导入，则输入今天的日期，比如</w:t>
      </w:r>
      <w:r>
        <w:rPr>
          <w:rFonts w:ascii="Tahoma" w:eastAsia="宋体" w:hAnsi="Tahoma" w:cs="Tahoma" w:hint="eastAsia"/>
          <w:b/>
          <w:bCs/>
          <w:color w:val="595959" w:themeColor="text1" w:themeTint="A6"/>
          <w:sz w:val="24"/>
        </w:rPr>
        <w:t>6</w:t>
      </w:r>
      <w:r>
        <w:rPr>
          <w:rFonts w:ascii="Tahoma" w:eastAsia="宋体" w:hAnsi="Tahoma" w:cs="Tahoma" w:hint="eastAsia"/>
          <w:b/>
          <w:bCs/>
          <w:color w:val="595959" w:themeColor="text1" w:themeTint="A6"/>
          <w:sz w:val="24"/>
        </w:rPr>
        <w:t>月</w:t>
      </w:r>
      <w:r>
        <w:rPr>
          <w:rFonts w:ascii="Tahoma" w:eastAsia="宋体" w:hAnsi="Tahoma" w:cs="Tahoma" w:hint="eastAsia"/>
          <w:b/>
          <w:bCs/>
          <w:color w:val="595959" w:themeColor="text1" w:themeTint="A6"/>
          <w:sz w:val="24"/>
        </w:rPr>
        <w:t>20</w:t>
      </w:r>
      <w:r>
        <w:rPr>
          <w:rFonts w:ascii="Tahoma" w:eastAsia="宋体" w:hAnsi="Tahoma" w:cs="Tahoma" w:hint="eastAsia"/>
          <w:b/>
          <w:bCs/>
          <w:color w:val="595959" w:themeColor="text1" w:themeTint="A6"/>
          <w:sz w:val="24"/>
        </w:rPr>
        <w:t>日。</w:t>
      </w:r>
    </w:p>
    <w:p w14:paraId="0D3F5F3C" w14:textId="77777777" w:rsidR="00A52117" w:rsidRDefault="00000000">
      <w:pPr>
        <w:numPr>
          <w:ilvl w:val="0"/>
          <w:numId w:val="2"/>
        </w:numPr>
        <w:ind w:firstLineChars="200" w:firstLine="482"/>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导入的</w:t>
      </w:r>
      <w:r>
        <w:rPr>
          <w:rFonts w:ascii="Tahoma" w:eastAsia="宋体" w:hAnsi="Tahoma" w:cs="Tahoma" w:hint="eastAsia"/>
          <w:b/>
          <w:bCs/>
          <w:color w:val="595959" w:themeColor="text1" w:themeTint="A6"/>
          <w:sz w:val="24"/>
        </w:rPr>
        <w:t>x</w:t>
      </w:r>
      <w:r>
        <w:rPr>
          <w:rFonts w:ascii="Tahoma" w:eastAsia="宋体" w:hAnsi="Tahoma" w:cs="Tahoma" w:hint="eastAsia"/>
          <w:b/>
          <w:bCs/>
          <w:color w:val="595959" w:themeColor="text1" w:themeTint="A6"/>
          <w:sz w:val="24"/>
        </w:rPr>
        <w:t>：和商人售卖物品对应，记录</w:t>
      </w:r>
      <w:r>
        <w:rPr>
          <w:rFonts w:ascii="Tahoma" w:eastAsia="宋体" w:hAnsi="Tahoma" w:cs="Tahoma" w:hint="eastAsia"/>
          <w:b/>
          <w:bCs/>
          <w:color w:val="595959" w:themeColor="text1" w:themeTint="A6"/>
          <w:sz w:val="24"/>
        </w:rPr>
        <w:t xml:space="preserve"> </w:t>
      </w:r>
      <w:r>
        <w:rPr>
          <w:rFonts w:ascii="Tahoma" w:eastAsia="宋体" w:hAnsi="Tahoma" w:cs="Tahoma" w:hint="eastAsia"/>
          <w:b/>
          <w:bCs/>
          <w:color w:val="595959" w:themeColor="text1" w:themeTint="A6"/>
          <w:sz w:val="24"/>
        </w:rPr>
        <w:t>北京时间八点</w:t>
      </w:r>
      <w:r>
        <w:rPr>
          <w:rFonts w:ascii="Tahoma" w:eastAsia="宋体" w:hAnsi="Tahoma" w:cs="Tahoma" w:hint="eastAsia"/>
          <w:b/>
          <w:bCs/>
          <w:color w:val="595959" w:themeColor="text1" w:themeTint="A6"/>
          <w:sz w:val="24"/>
        </w:rPr>
        <w:t xml:space="preserve"> </w:t>
      </w:r>
      <w:r>
        <w:rPr>
          <w:rFonts w:ascii="Tahoma" w:eastAsia="宋体" w:hAnsi="Tahoma" w:cs="Tahoma" w:hint="eastAsia"/>
          <w:b/>
          <w:bCs/>
          <w:color w:val="595959" w:themeColor="text1" w:themeTint="A6"/>
          <w:sz w:val="24"/>
        </w:rPr>
        <w:t>之后的商品。需要和售卖表对应上。</w:t>
      </w:r>
    </w:p>
    <w:p w14:paraId="53353FBC" w14:textId="77777777" w:rsidR="00A52117" w:rsidRDefault="00000000">
      <w:pPr>
        <w:ind w:firstLine="480"/>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比如今天（</w:t>
      </w:r>
      <w:r>
        <w:rPr>
          <w:rFonts w:ascii="Tahoma" w:eastAsia="宋体" w:hAnsi="Tahoma" w:cs="Tahoma" w:hint="eastAsia"/>
          <w:b/>
          <w:bCs/>
          <w:color w:val="595959" w:themeColor="text1" w:themeTint="A6"/>
          <w:sz w:val="24"/>
        </w:rPr>
        <w:t>6</w:t>
      </w:r>
      <w:r>
        <w:rPr>
          <w:rFonts w:ascii="Tahoma" w:eastAsia="宋体" w:hAnsi="Tahoma" w:cs="Tahoma" w:hint="eastAsia"/>
          <w:b/>
          <w:bCs/>
          <w:color w:val="595959" w:themeColor="text1" w:themeTint="A6"/>
          <w:sz w:val="24"/>
        </w:rPr>
        <w:t>月</w:t>
      </w:r>
      <w:r>
        <w:rPr>
          <w:rFonts w:ascii="Tahoma" w:eastAsia="宋体" w:hAnsi="Tahoma" w:cs="Tahoma" w:hint="eastAsia"/>
          <w:b/>
          <w:bCs/>
          <w:color w:val="595959" w:themeColor="text1" w:themeTint="A6"/>
          <w:sz w:val="24"/>
        </w:rPr>
        <w:t>20</w:t>
      </w:r>
      <w:r>
        <w:rPr>
          <w:rFonts w:ascii="Tahoma" w:eastAsia="宋体" w:hAnsi="Tahoma" w:cs="Tahoma" w:hint="eastAsia"/>
          <w:b/>
          <w:bCs/>
          <w:color w:val="595959" w:themeColor="text1" w:themeTint="A6"/>
          <w:sz w:val="24"/>
        </w:rPr>
        <w:t>日）商人卖这些东西，售卖表上对应的是</w:t>
      </w:r>
      <w:r>
        <w:rPr>
          <w:rFonts w:ascii="Tahoma" w:eastAsia="宋体" w:hAnsi="Tahoma" w:cs="Tahoma" w:hint="eastAsia"/>
          <w:b/>
          <w:bCs/>
          <w:color w:val="595959" w:themeColor="text1" w:themeTint="A6"/>
          <w:sz w:val="24"/>
        </w:rPr>
        <w:t>23</w:t>
      </w:r>
      <w:r>
        <w:rPr>
          <w:rFonts w:ascii="Tahoma" w:eastAsia="宋体" w:hAnsi="Tahoma" w:cs="Tahoma" w:hint="eastAsia"/>
          <w:b/>
          <w:bCs/>
          <w:color w:val="595959" w:themeColor="text1" w:themeTint="A6"/>
          <w:sz w:val="24"/>
        </w:rPr>
        <w:t>，则输入“</w:t>
      </w:r>
      <w:r>
        <w:rPr>
          <w:rFonts w:ascii="Tahoma" w:eastAsia="宋体" w:hAnsi="Tahoma" w:cs="Tahoma" w:hint="eastAsia"/>
          <w:b/>
          <w:bCs/>
          <w:color w:val="595959" w:themeColor="text1" w:themeTint="A6"/>
          <w:sz w:val="24"/>
        </w:rPr>
        <w:t>6</w:t>
      </w:r>
      <w:r>
        <w:rPr>
          <w:rFonts w:ascii="Tahoma" w:eastAsia="宋体" w:hAnsi="Tahoma" w:cs="Tahoma" w:hint="eastAsia"/>
          <w:b/>
          <w:bCs/>
          <w:color w:val="595959" w:themeColor="text1" w:themeTint="A6"/>
          <w:sz w:val="24"/>
        </w:rPr>
        <w:t>月</w:t>
      </w:r>
      <w:r>
        <w:rPr>
          <w:rFonts w:ascii="Tahoma" w:eastAsia="宋体" w:hAnsi="Tahoma" w:cs="Tahoma" w:hint="eastAsia"/>
          <w:b/>
          <w:bCs/>
          <w:color w:val="595959" w:themeColor="text1" w:themeTint="A6"/>
          <w:sz w:val="24"/>
        </w:rPr>
        <w:t>20</w:t>
      </w:r>
      <w:r>
        <w:rPr>
          <w:rFonts w:ascii="Tahoma" w:eastAsia="宋体" w:hAnsi="Tahoma" w:cs="Tahoma" w:hint="eastAsia"/>
          <w:b/>
          <w:bCs/>
          <w:color w:val="595959" w:themeColor="text1" w:themeTint="A6"/>
          <w:sz w:val="24"/>
        </w:rPr>
        <w:t>日”和“</w:t>
      </w:r>
      <w:r>
        <w:rPr>
          <w:rFonts w:ascii="Tahoma" w:eastAsia="宋体" w:hAnsi="Tahoma" w:cs="Tahoma" w:hint="eastAsia"/>
          <w:b/>
          <w:bCs/>
          <w:color w:val="595959" w:themeColor="text1" w:themeTint="A6"/>
          <w:sz w:val="24"/>
        </w:rPr>
        <w:t>23</w:t>
      </w:r>
      <w:r>
        <w:rPr>
          <w:rFonts w:ascii="Tahoma" w:eastAsia="宋体" w:hAnsi="Tahoma" w:cs="Tahoma" w:hint="eastAsia"/>
          <w:b/>
          <w:bCs/>
          <w:color w:val="595959" w:themeColor="text1" w:themeTint="A6"/>
          <w:sz w:val="24"/>
        </w:rPr>
        <w:t>”。</w:t>
      </w:r>
    </w:p>
    <w:p w14:paraId="3CDAFF51" w14:textId="77777777" w:rsidR="00A52117" w:rsidRDefault="00000000">
      <w:pPr>
        <w:ind w:firstLine="480"/>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如果出现多个解，那么最好等明天再看。</w:t>
      </w:r>
    </w:p>
    <w:p w14:paraId="38818F1B" w14:textId="77777777" w:rsidR="00A52117" w:rsidRDefault="00000000">
      <w:pPr>
        <w:rPr>
          <w:rFonts w:ascii="Tahoma" w:eastAsia="宋体" w:hAnsi="Tahoma" w:cs="Tahoma"/>
          <w:b/>
          <w:bCs/>
          <w:color w:val="595959" w:themeColor="text1" w:themeTint="A6"/>
          <w:sz w:val="24"/>
        </w:rPr>
      </w:pPr>
      <w:r>
        <w:rPr>
          <w:rFonts w:ascii="Tahoma" w:eastAsia="宋体" w:hAnsi="Tahoma" w:cs="Tahoma"/>
          <w:b/>
          <w:bCs/>
          <w:noProof/>
          <w:color w:val="595959" w:themeColor="text1" w:themeTint="A6"/>
          <w:sz w:val="24"/>
        </w:rPr>
        <w:lastRenderedPageBreak/>
        <w:drawing>
          <wp:inline distT="0" distB="0" distL="114300" distR="114300" wp14:anchorId="5904D086" wp14:editId="28C081BE">
            <wp:extent cx="3147060" cy="2050415"/>
            <wp:effectExtent l="0" t="0" r="15240" b="6985"/>
            <wp:docPr id="9" name="图片 9" descr="48915f47beacf3baf6a61a515443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8915f47beacf3baf6a61a515443513"/>
                    <pic:cNvPicPr>
                      <a:picLocks noChangeAspect="1"/>
                    </pic:cNvPicPr>
                  </pic:nvPicPr>
                  <pic:blipFill>
                    <a:blip r:embed="rId15"/>
                    <a:stretch>
                      <a:fillRect/>
                    </a:stretch>
                  </pic:blipFill>
                  <pic:spPr>
                    <a:xfrm>
                      <a:off x="0" y="0"/>
                      <a:ext cx="3147060" cy="2050415"/>
                    </a:xfrm>
                    <a:prstGeom prst="rect">
                      <a:avLst/>
                    </a:prstGeom>
                  </pic:spPr>
                </pic:pic>
              </a:graphicData>
            </a:graphic>
          </wp:inline>
        </w:drawing>
      </w:r>
    </w:p>
    <w:p w14:paraId="5D5BDFFD" w14:textId="77777777" w:rsidR="00A52117" w:rsidRDefault="00000000">
      <w:pPr>
        <w:ind w:firstLineChars="200" w:firstLine="482"/>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3.</w:t>
      </w:r>
      <w:r>
        <w:rPr>
          <w:rFonts w:ascii="Tahoma" w:eastAsia="宋体" w:hAnsi="Tahoma" w:cs="Tahoma" w:hint="eastAsia"/>
          <w:b/>
          <w:bCs/>
          <w:color w:val="595959" w:themeColor="text1" w:themeTint="A6"/>
          <w:sz w:val="24"/>
        </w:rPr>
        <w:t>玩家名字：这是为了方便区别不同玩家的，是可选项。</w:t>
      </w:r>
    </w:p>
    <w:p w14:paraId="28ACDD4E" w14:textId="77777777" w:rsidR="00A52117" w:rsidRDefault="00000000">
      <w:pPr>
        <w:rPr>
          <w:rFonts w:ascii="Tahoma" w:eastAsia="宋体" w:hAnsi="Tahoma" w:cs="Tahoma"/>
          <w:b/>
          <w:bCs/>
          <w:color w:val="595959" w:themeColor="text1" w:themeTint="A6"/>
          <w:sz w:val="24"/>
        </w:rPr>
      </w:pPr>
      <w:r>
        <w:rPr>
          <w:rFonts w:ascii="Tahoma" w:eastAsia="宋体" w:hAnsi="Tahoma" w:cs="Tahoma"/>
          <w:b/>
          <w:bCs/>
          <w:noProof/>
          <w:color w:val="595959" w:themeColor="text1" w:themeTint="A6"/>
          <w:sz w:val="24"/>
        </w:rPr>
        <w:drawing>
          <wp:inline distT="0" distB="0" distL="114300" distR="114300" wp14:anchorId="7C3E206D" wp14:editId="766EDD98">
            <wp:extent cx="5273040" cy="1408430"/>
            <wp:effectExtent l="0" t="0" r="3810" b="1270"/>
            <wp:docPr id="14" name="图片 14" descr="0f5151c3d993399d52f1aac5ae29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0f5151c3d993399d52f1aac5ae29123"/>
                    <pic:cNvPicPr>
                      <a:picLocks noChangeAspect="1"/>
                    </pic:cNvPicPr>
                  </pic:nvPicPr>
                  <pic:blipFill>
                    <a:blip r:embed="rId16"/>
                    <a:stretch>
                      <a:fillRect/>
                    </a:stretch>
                  </pic:blipFill>
                  <pic:spPr>
                    <a:xfrm>
                      <a:off x="0" y="0"/>
                      <a:ext cx="5273040" cy="1408430"/>
                    </a:xfrm>
                    <a:prstGeom prst="rect">
                      <a:avLst/>
                    </a:prstGeom>
                  </pic:spPr>
                </pic:pic>
              </a:graphicData>
            </a:graphic>
          </wp:inline>
        </w:drawing>
      </w:r>
    </w:p>
    <w:p w14:paraId="0AB2BE80" w14:textId="77777777" w:rsidR="00A52117" w:rsidRDefault="00000000">
      <w:pPr>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而计算表下方有三个项目：</w:t>
      </w:r>
    </w:p>
    <w:p w14:paraId="0642DAB8" w14:textId="77777777" w:rsidR="00A52117" w:rsidRDefault="00000000">
      <w:pPr>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导入信息：显示、隐藏导入时间和导入的</w:t>
      </w:r>
      <w:r>
        <w:rPr>
          <w:rFonts w:ascii="Tahoma" w:eastAsia="宋体" w:hAnsi="Tahoma" w:cs="Tahoma" w:hint="eastAsia"/>
          <w:b/>
          <w:bCs/>
          <w:color w:val="595959" w:themeColor="text1" w:themeTint="A6"/>
          <w:sz w:val="24"/>
        </w:rPr>
        <w:t>x</w:t>
      </w:r>
    </w:p>
    <w:p w14:paraId="4DCD6A62" w14:textId="77777777" w:rsidR="00A52117" w:rsidRDefault="00000000">
      <w:pPr>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已记录：代表有多少玩家被导入</w:t>
      </w:r>
    </w:p>
    <w:p w14:paraId="5C770B84" w14:textId="77777777" w:rsidR="00A52117" w:rsidRDefault="00000000">
      <w:pPr>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高亮阈值：倒计时多少天内高亮提示</w:t>
      </w:r>
    </w:p>
    <w:p w14:paraId="5E019F97" w14:textId="77777777" w:rsidR="00A52117" w:rsidRDefault="00000000">
      <w:pPr>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 xml:space="preserve">    </w:t>
      </w:r>
      <w:r>
        <w:rPr>
          <w:rFonts w:ascii="Tahoma" w:eastAsia="宋体" w:hAnsi="Tahoma" w:cs="Tahoma"/>
          <w:b/>
          <w:bCs/>
          <w:noProof/>
          <w:color w:val="595959" w:themeColor="text1" w:themeTint="A6"/>
          <w:sz w:val="24"/>
        </w:rPr>
        <w:drawing>
          <wp:inline distT="0" distB="0" distL="114300" distR="114300" wp14:anchorId="163814EB" wp14:editId="0087493A">
            <wp:extent cx="2066925" cy="914400"/>
            <wp:effectExtent l="0" t="0" r="9525" b="0"/>
            <wp:docPr id="15" name="图片 15" descr="4dc27cb0c6ab5b9c9567ab6d9d36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4dc27cb0c6ab5b9c9567ab6d9d36607"/>
                    <pic:cNvPicPr>
                      <a:picLocks noChangeAspect="1"/>
                    </pic:cNvPicPr>
                  </pic:nvPicPr>
                  <pic:blipFill>
                    <a:blip r:embed="rId17"/>
                    <a:stretch>
                      <a:fillRect/>
                    </a:stretch>
                  </pic:blipFill>
                  <pic:spPr>
                    <a:xfrm>
                      <a:off x="0" y="0"/>
                      <a:ext cx="2066925" cy="914400"/>
                    </a:xfrm>
                    <a:prstGeom prst="rect">
                      <a:avLst/>
                    </a:prstGeom>
                  </pic:spPr>
                </pic:pic>
              </a:graphicData>
            </a:graphic>
          </wp:inline>
        </w:drawing>
      </w:r>
    </w:p>
    <w:p w14:paraId="7F545F7C" w14:textId="77777777" w:rsidR="00A52117" w:rsidRDefault="00000000">
      <w:pPr>
        <w:ind w:firstLineChars="200" w:firstLine="482"/>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导入完成后你是不是发现了“期望商品”和“倒计时”了？这可是我最得意的作品呢，稍后我将会讲解这个功能。</w:t>
      </w:r>
    </w:p>
    <w:p w14:paraId="62E00D02" w14:textId="77777777" w:rsidR="00A52117" w:rsidRDefault="00000000">
      <w:pPr>
        <w:numPr>
          <w:ilvl w:val="0"/>
          <w:numId w:val="1"/>
        </w:numPr>
        <w:rPr>
          <w:rFonts w:ascii="Tahoma" w:eastAsia="宋体" w:hAnsi="Tahoma" w:cs="Tahoma"/>
          <w:b/>
          <w:bCs/>
          <w:color w:val="595959" w:themeColor="text1" w:themeTint="A6"/>
          <w:sz w:val="36"/>
          <w:szCs w:val="36"/>
        </w:rPr>
      </w:pPr>
      <w:r>
        <w:rPr>
          <w:rFonts w:ascii="Tahoma" w:eastAsia="宋体" w:hAnsi="Tahoma" w:cs="Tahoma" w:hint="eastAsia"/>
          <w:b/>
          <w:bCs/>
          <w:color w:val="595959" w:themeColor="text1" w:themeTint="A6"/>
          <w:sz w:val="36"/>
          <w:szCs w:val="36"/>
        </w:rPr>
        <w:t>售卖表：</w:t>
      </w:r>
    </w:p>
    <w:p w14:paraId="485FF465" w14:textId="77777777" w:rsidR="00A52117" w:rsidRDefault="00000000">
      <w:pPr>
        <w:ind w:firstLineChars="200" w:firstLine="482"/>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“在我的弟弟到来之前就出现了”——来自售卖表过气的微笑。</w:t>
      </w:r>
    </w:p>
    <w:p w14:paraId="242FAB66" w14:textId="77777777" w:rsidR="00A52117" w:rsidRDefault="00000000">
      <w:pPr>
        <w:ind w:firstLineChars="200" w:firstLine="482"/>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“售卖表”表示的是商人的售卖的信息。它是周期函数，而每一个人由于起点不同，则售卖的物品也会不同。</w:t>
      </w:r>
    </w:p>
    <w:p w14:paraId="53CF2053" w14:textId="77777777" w:rsidR="00A52117" w:rsidRDefault="00000000">
      <w:pPr>
        <w:ind w:firstLineChars="200" w:firstLine="482"/>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为了最快找到指定位置，我加装了高亮功能，会高亮出你想要的魔法物品，方便快速定位和记录期待的物品，是不是很贴心呢？</w:t>
      </w:r>
    </w:p>
    <w:p w14:paraId="4C17F9CD" w14:textId="77777777" w:rsidR="00A52117" w:rsidRDefault="00000000">
      <w:pPr>
        <w:ind w:firstLineChars="200" w:firstLine="482"/>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售卖表的物品记录格式是非常简洁的，先写商品和数量，然后是售价（宝石），一格搞定所有问题。</w:t>
      </w:r>
    </w:p>
    <w:p w14:paraId="4ED70BA8" w14:textId="77777777" w:rsidR="00A52117" w:rsidRDefault="00000000">
      <w:pPr>
        <w:ind w:firstLineChars="200" w:firstLine="482"/>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你甚至可以把这个图给带走，分享给很多同学。</w:t>
      </w:r>
    </w:p>
    <w:p w14:paraId="2AE7123C" w14:textId="77777777" w:rsidR="00A52117" w:rsidRDefault="00000000">
      <w:pPr>
        <w:rPr>
          <w:rFonts w:ascii="Tahoma" w:eastAsia="宋体" w:hAnsi="Tahoma" w:cs="Tahoma"/>
          <w:b/>
          <w:bCs/>
          <w:color w:val="595959" w:themeColor="text1" w:themeTint="A6"/>
          <w:sz w:val="24"/>
        </w:rPr>
      </w:pPr>
      <w:r>
        <w:rPr>
          <w:rFonts w:ascii="Tahoma" w:eastAsia="宋体" w:hAnsi="Tahoma" w:cs="Tahoma"/>
          <w:b/>
          <w:bCs/>
          <w:noProof/>
          <w:color w:val="595959" w:themeColor="text1" w:themeTint="A6"/>
          <w:sz w:val="24"/>
        </w:rPr>
        <w:lastRenderedPageBreak/>
        <w:drawing>
          <wp:inline distT="0" distB="0" distL="114300" distR="114300" wp14:anchorId="6110DEFB" wp14:editId="5F4723C4">
            <wp:extent cx="4810125" cy="7820025"/>
            <wp:effectExtent l="0" t="0" r="9525" b="9525"/>
            <wp:docPr id="18" name="图片 18" descr="9adbf6e10728e06b2ba7421424b15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9adbf6e10728e06b2ba7421424b156d"/>
                    <pic:cNvPicPr>
                      <a:picLocks noChangeAspect="1"/>
                    </pic:cNvPicPr>
                  </pic:nvPicPr>
                  <pic:blipFill>
                    <a:blip r:embed="rId18"/>
                    <a:stretch>
                      <a:fillRect/>
                    </a:stretch>
                  </pic:blipFill>
                  <pic:spPr>
                    <a:xfrm>
                      <a:off x="0" y="0"/>
                      <a:ext cx="4810125" cy="7820025"/>
                    </a:xfrm>
                    <a:prstGeom prst="rect">
                      <a:avLst/>
                    </a:prstGeom>
                  </pic:spPr>
                </pic:pic>
              </a:graphicData>
            </a:graphic>
          </wp:inline>
        </w:drawing>
      </w:r>
    </w:p>
    <w:p w14:paraId="7DB35857" w14:textId="77777777" w:rsidR="00A52117" w:rsidRDefault="00000000">
      <w:pPr>
        <w:numPr>
          <w:ilvl w:val="0"/>
          <w:numId w:val="1"/>
        </w:numPr>
        <w:rPr>
          <w:rFonts w:ascii="Tahoma" w:eastAsia="宋体" w:hAnsi="Tahoma" w:cs="Tahoma"/>
          <w:b/>
          <w:bCs/>
          <w:color w:val="595959" w:themeColor="text1" w:themeTint="A6"/>
          <w:sz w:val="36"/>
          <w:szCs w:val="36"/>
        </w:rPr>
      </w:pPr>
      <w:r>
        <w:rPr>
          <w:rFonts w:ascii="Tahoma" w:eastAsia="宋体" w:hAnsi="Tahoma" w:cs="Tahoma" w:hint="eastAsia"/>
          <w:b/>
          <w:bCs/>
          <w:color w:val="595959" w:themeColor="text1" w:themeTint="A6"/>
          <w:sz w:val="36"/>
          <w:szCs w:val="36"/>
        </w:rPr>
        <w:t>方案表：</w:t>
      </w:r>
    </w:p>
    <w:p w14:paraId="64510BEC" w14:textId="77777777" w:rsidR="00A52117" w:rsidRDefault="00000000">
      <w:pPr>
        <w:ind w:firstLineChars="200" w:firstLine="482"/>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请与</w:t>
      </w:r>
      <w:r>
        <w:rPr>
          <w:rFonts w:ascii="Tahoma" w:eastAsia="宋体" w:hAnsi="Tahoma" w:cs="Tahoma" w:hint="eastAsia"/>
          <w:b/>
          <w:bCs/>
          <w:color w:val="595959" w:themeColor="text1" w:themeTint="A6"/>
          <w:sz w:val="24"/>
        </w:rPr>
        <w:t>A</w:t>
      </w:r>
      <w:r>
        <w:rPr>
          <w:rFonts w:ascii="Tahoma" w:eastAsia="宋体" w:hAnsi="Tahoma" w:cs="Tahoma" w:hint="eastAsia"/>
          <w:b/>
          <w:bCs/>
          <w:color w:val="595959" w:themeColor="text1" w:themeTint="A6"/>
          <w:sz w:val="24"/>
        </w:rPr>
        <w:t>记录表一起使用。</w:t>
      </w:r>
    </w:p>
    <w:p w14:paraId="14434291" w14:textId="77777777" w:rsidR="00A52117" w:rsidRDefault="00000000">
      <w:pPr>
        <w:ind w:firstLineChars="200" w:firstLine="482"/>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这个表告诉</w:t>
      </w:r>
      <w:r>
        <w:rPr>
          <w:rFonts w:ascii="Tahoma" w:eastAsia="宋体" w:hAnsi="Tahoma" w:cs="Tahoma" w:hint="eastAsia"/>
          <w:b/>
          <w:bCs/>
          <w:color w:val="595959" w:themeColor="text1" w:themeTint="A6"/>
          <w:sz w:val="24"/>
        </w:rPr>
        <w:t>A</w:t>
      </w:r>
      <w:r>
        <w:rPr>
          <w:rFonts w:ascii="Tahoma" w:eastAsia="宋体" w:hAnsi="Tahoma" w:cs="Tahoma" w:hint="eastAsia"/>
          <w:b/>
          <w:bCs/>
          <w:color w:val="595959" w:themeColor="text1" w:themeTint="A6"/>
          <w:sz w:val="24"/>
        </w:rPr>
        <w:t>表期待的商品是什么，在哪里？需要你自己导入，而我存了</w:t>
      </w:r>
      <w:r>
        <w:rPr>
          <w:rFonts w:ascii="Tahoma" w:eastAsia="宋体" w:hAnsi="Tahoma" w:cs="Tahoma" w:hint="eastAsia"/>
          <w:b/>
          <w:bCs/>
          <w:color w:val="595959" w:themeColor="text1" w:themeTint="A6"/>
          <w:sz w:val="24"/>
        </w:rPr>
        <w:lastRenderedPageBreak/>
        <w:t>一部分预设，用于比较懒的玩家。提示：使用高亮功能快速定位想要的商品。</w:t>
      </w:r>
    </w:p>
    <w:p w14:paraId="735D6261" w14:textId="77777777" w:rsidR="00A52117" w:rsidRDefault="00000000">
      <w:pPr>
        <w:ind w:firstLineChars="200" w:firstLine="482"/>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如果商人的物品或者你的需求改了，只需要修改对应变量或者指定成员的期待商品。</w:t>
      </w:r>
    </w:p>
    <w:p w14:paraId="60941BCC" w14:textId="77777777" w:rsidR="00A52117" w:rsidRDefault="00000000">
      <w:pPr>
        <w:ind w:firstLineChars="200" w:firstLine="482"/>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没错，知道了期待商品后就可以计算倒计时了。倒计时计算的是离你最近的期望商品何时售卖，同时给出对应的位置。</w:t>
      </w:r>
    </w:p>
    <w:p w14:paraId="2CFB44FE" w14:textId="77777777" w:rsidR="00A52117" w:rsidRDefault="00000000">
      <w:pPr>
        <w:ind w:firstLineChars="200" w:firstLine="482"/>
        <w:rPr>
          <w:rFonts w:ascii="Tahoma" w:eastAsia="宋体" w:hAnsi="Tahoma" w:cs="Tahoma"/>
          <w:b/>
          <w:bCs/>
          <w:color w:val="595959" w:themeColor="text1" w:themeTint="A6"/>
          <w:sz w:val="24"/>
        </w:rPr>
      </w:pPr>
      <w:r>
        <w:rPr>
          <w:rFonts w:ascii="Tahoma" w:eastAsia="宋体" w:hAnsi="Tahoma" w:cs="Tahoma" w:hint="eastAsia"/>
          <w:b/>
          <w:bCs/>
          <w:color w:val="595959" w:themeColor="text1" w:themeTint="A6"/>
          <w:sz w:val="24"/>
        </w:rPr>
        <w:t>如果没有写期望商品，则返回</w:t>
      </w:r>
      <w:r>
        <w:rPr>
          <w:rFonts w:ascii="Tahoma" w:eastAsia="宋体" w:hAnsi="Tahoma" w:cs="Tahoma" w:hint="eastAsia"/>
          <w:b/>
          <w:bCs/>
          <w:color w:val="595959" w:themeColor="text1" w:themeTint="A6"/>
          <w:sz w:val="24"/>
        </w:rPr>
        <w:t>38</w:t>
      </w:r>
      <w:r>
        <w:rPr>
          <w:rFonts w:ascii="Tahoma" w:eastAsia="宋体" w:hAnsi="Tahoma" w:cs="Tahoma" w:hint="eastAsia"/>
          <w:b/>
          <w:bCs/>
          <w:color w:val="595959" w:themeColor="text1" w:themeTint="A6"/>
          <w:sz w:val="24"/>
        </w:rPr>
        <w:t>，也就是最大余数。</w:t>
      </w:r>
    </w:p>
    <w:p w14:paraId="3E927C9F" w14:textId="77777777" w:rsidR="00A52117" w:rsidRDefault="00000000">
      <w:pPr>
        <w:rPr>
          <w:rFonts w:ascii="Tahoma" w:eastAsia="宋体" w:hAnsi="Tahoma" w:cs="Tahoma"/>
          <w:b/>
          <w:bCs/>
          <w:color w:val="595959" w:themeColor="text1" w:themeTint="A6"/>
          <w:sz w:val="24"/>
        </w:rPr>
      </w:pPr>
      <w:r>
        <w:rPr>
          <w:rFonts w:ascii="Tahoma" w:eastAsia="宋体" w:hAnsi="Tahoma" w:cs="Tahoma"/>
          <w:b/>
          <w:bCs/>
          <w:noProof/>
          <w:color w:val="595959" w:themeColor="text1" w:themeTint="A6"/>
          <w:sz w:val="24"/>
        </w:rPr>
        <w:drawing>
          <wp:inline distT="0" distB="0" distL="114300" distR="114300" wp14:anchorId="473400AD" wp14:editId="310ACAF5">
            <wp:extent cx="5274310" cy="3774440"/>
            <wp:effectExtent l="0" t="0" r="2540" b="16510"/>
            <wp:docPr id="19" name="图片 19" descr="5c7414b473b216dc842e444b7bb2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5c7414b473b216dc842e444b7bb2933"/>
                    <pic:cNvPicPr>
                      <a:picLocks noChangeAspect="1"/>
                    </pic:cNvPicPr>
                  </pic:nvPicPr>
                  <pic:blipFill>
                    <a:blip r:embed="rId19"/>
                    <a:stretch>
                      <a:fillRect/>
                    </a:stretch>
                  </pic:blipFill>
                  <pic:spPr>
                    <a:xfrm>
                      <a:off x="0" y="0"/>
                      <a:ext cx="5274310" cy="3774440"/>
                    </a:xfrm>
                    <a:prstGeom prst="rect">
                      <a:avLst/>
                    </a:prstGeom>
                  </pic:spPr>
                </pic:pic>
              </a:graphicData>
            </a:graphic>
          </wp:inline>
        </w:drawing>
      </w:r>
    </w:p>
    <w:p w14:paraId="14C3AA05" w14:textId="77777777" w:rsidR="00A52117" w:rsidRDefault="00000000">
      <w:pPr>
        <w:numPr>
          <w:ilvl w:val="0"/>
          <w:numId w:val="1"/>
        </w:numPr>
        <w:rPr>
          <w:rFonts w:ascii="Tahoma" w:eastAsia="宋体" w:hAnsi="Tahoma" w:cs="Tahoma"/>
          <w:b/>
          <w:bCs/>
          <w:color w:val="595959" w:themeColor="text1" w:themeTint="A6"/>
          <w:sz w:val="36"/>
          <w:szCs w:val="36"/>
        </w:rPr>
      </w:pPr>
      <w:r>
        <w:rPr>
          <w:rFonts w:ascii="Tahoma" w:eastAsia="宋体" w:hAnsi="Tahoma" w:cs="Tahoma" w:hint="eastAsia"/>
          <w:b/>
          <w:bCs/>
          <w:color w:val="595959" w:themeColor="text1" w:themeTint="A6"/>
          <w:sz w:val="36"/>
          <w:szCs w:val="36"/>
        </w:rPr>
        <w:t>计算姬：</w:t>
      </w:r>
    </w:p>
    <w:p w14:paraId="315E3585"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这个模块负责计算某种组合对应的位置，便于定位。</w:t>
      </w:r>
    </w:p>
    <w:p w14:paraId="0637EF89"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售卖物品ABC对应物品的三个位置，提供下拉项。不写代表不限。</w:t>
      </w:r>
    </w:p>
    <w:p w14:paraId="2AED016F"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下方可能位置会给出所有解中最上面的一条，而下方的“解”字反应可能解的数量，这个字越多代表可能解越多，越难精确定位。</w:t>
      </w:r>
    </w:p>
    <w:p w14:paraId="615CCEAC"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noProof/>
          <w:color w:val="595959" w:themeColor="text1" w:themeTint="A6"/>
          <w:sz w:val="28"/>
          <w:szCs w:val="28"/>
        </w:rPr>
        <w:drawing>
          <wp:inline distT="0" distB="0" distL="114300" distR="114300" wp14:anchorId="0618F83E" wp14:editId="06F810D5">
            <wp:extent cx="5274310" cy="1404620"/>
            <wp:effectExtent l="0" t="0" r="2540" b="5080"/>
            <wp:docPr id="2" name="图片 2" descr="15901334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590133485(1)"/>
                    <pic:cNvPicPr>
                      <a:picLocks noChangeAspect="1"/>
                    </pic:cNvPicPr>
                  </pic:nvPicPr>
                  <pic:blipFill>
                    <a:blip r:embed="rId20"/>
                    <a:stretch>
                      <a:fillRect/>
                    </a:stretch>
                  </pic:blipFill>
                  <pic:spPr>
                    <a:xfrm>
                      <a:off x="0" y="0"/>
                      <a:ext cx="5274310" cy="1404620"/>
                    </a:xfrm>
                    <a:prstGeom prst="rect">
                      <a:avLst/>
                    </a:prstGeom>
                  </pic:spPr>
                </pic:pic>
              </a:graphicData>
            </a:graphic>
          </wp:inline>
        </w:drawing>
      </w:r>
    </w:p>
    <w:p w14:paraId="40718409"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lastRenderedPageBreak/>
        <w:t>1.8.4</w:t>
      </w:r>
      <w:proofErr w:type="gramStart"/>
      <w:r>
        <w:rPr>
          <w:rFonts w:ascii="黑体" w:eastAsia="黑体" w:hAnsi="黑体" w:cs="黑体" w:hint="eastAsia"/>
          <w:color w:val="595959" w:themeColor="text1" w:themeTint="A6"/>
          <w:sz w:val="28"/>
          <w:szCs w:val="28"/>
        </w:rPr>
        <w:t>版本开始新加入了全面冲突模拟器(</w:t>
      </w:r>
      <w:proofErr w:type="gramEnd"/>
      <w:r>
        <w:rPr>
          <w:rFonts w:ascii="黑体" w:eastAsia="黑体" w:hAnsi="黑体" w:cs="黑体" w:hint="eastAsia"/>
          <w:color w:val="595959" w:themeColor="text1" w:themeTint="A6"/>
          <w:sz w:val="28"/>
          <w:szCs w:val="28"/>
        </w:rPr>
        <w:t>于1.9.9被移除），用于存放单位交互结果，当然如果还需要其他的可以另外反馈，我继续加入哦。</w:t>
      </w:r>
    </w:p>
    <w:p w14:paraId="5DE32828"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noProof/>
          <w:color w:val="595959" w:themeColor="text1" w:themeTint="A6"/>
          <w:sz w:val="28"/>
          <w:szCs w:val="28"/>
        </w:rPr>
        <w:drawing>
          <wp:inline distT="0" distB="0" distL="114300" distR="114300" wp14:anchorId="75AA7898" wp14:editId="27E1486B">
            <wp:extent cx="4034155" cy="1574800"/>
            <wp:effectExtent l="0" t="0" r="4445" b="6350"/>
            <wp:docPr id="6" name="图片 6" descr="a1e2e6425a1db50783ee270e08453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1e2e6425a1db50783ee270e084534d"/>
                    <pic:cNvPicPr>
                      <a:picLocks noChangeAspect="1"/>
                    </pic:cNvPicPr>
                  </pic:nvPicPr>
                  <pic:blipFill>
                    <a:blip r:embed="rId21"/>
                    <a:stretch>
                      <a:fillRect/>
                    </a:stretch>
                  </pic:blipFill>
                  <pic:spPr>
                    <a:xfrm>
                      <a:off x="0" y="0"/>
                      <a:ext cx="4034155" cy="1574800"/>
                    </a:xfrm>
                    <a:prstGeom prst="rect">
                      <a:avLst/>
                    </a:prstGeom>
                  </pic:spPr>
                </pic:pic>
              </a:graphicData>
            </a:graphic>
          </wp:inline>
        </w:drawing>
      </w:r>
    </w:p>
    <w:p w14:paraId="6E886D08" w14:textId="77777777" w:rsidR="00A52117" w:rsidRDefault="00A52117">
      <w:pPr>
        <w:spacing w:line="360" w:lineRule="auto"/>
        <w:jc w:val="left"/>
        <w:rPr>
          <w:rFonts w:ascii="黑体" w:eastAsia="黑体" w:hAnsi="黑体" w:cs="黑体"/>
          <w:color w:val="595959" w:themeColor="text1" w:themeTint="A6"/>
          <w:sz w:val="28"/>
          <w:szCs w:val="28"/>
        </w:rPr>
      </w:pPr>
    </w:p>
    <w:p w14:paraId="02CBB855"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最后一个工作表是纪念碑谷（原名：历史备案），这是文字最多的工作表了，我不太愿意过多介绍，有时间可以慢慢看哦。</w:t>
      </w:r>
    </w:p>
    <w:p w14:paraId="5C6B420F"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t>里面含有大量以前曾出现过的东西，纪念永远的忘却。</w:t>
      </w:r>
    </w:p>
    <w:p w14:paraId="19D22799" w14:textId="77777777" w:rsidR="00A52117" w:rsidRDefault="00000000">
      <w:pPr>
        <w:spacing w:line="360" w:lineRule="auto"/>
        <w:ind w:firstLineChars="200" w:firstLine="560"/>
        <w:jc w:val="left"/>
        <w:rPr>
          <w:rFonts w:ascii="黑体" w:eastAsia="黑体" w:hAnsi="黑体" w:cs="黑体"/>
          <w:color w:val="595959" w:themeColor="text1" w:themeTint="A6"/>
          <w:sz w:val="28"/>
          <w:szCs w:val="28"/>
        </w:rPr>
      </w:pPr>
      <w:r>
        <w:rPr>
          <w:rFonts w:ascii="黑体" w:eastAsia="黑体" w:hAnsi="黑体" w:cs="黑体"/>
          <w:noProof/>
          <w:color w:val="595959" w:themeColor="text1" w:themeTint="A6"/>
          <w:sz w:val="28"/>
          <w:szCs w:val="28"/>
        </w:rPr>
        <w:drawing>
          <wp:inline distT="0" distB="0" distL="114300" distR="114300" wp14:anchorId="08A40B9D" wp14:editId="185E383D">
            <wp:extent cx="5266690" cy="2342515"/>
            <wp:effectExtent l="0" t="0" r="10160" b="635"/>
            <wp:docPr id="20" name="图片 20" descr="cf6a285627eefec109258b1ae0799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f6a285627eefec109258b1ae0799df"/>
                    <pic:cNvPicPr>
                      <a:picLocks noChangeAspect="1"/>
                    </pic:cNvPicPr>
                  </pic:nvPicPr>
                  <pic:blipFill>
                    <a:blip r:embed="rId22"/>
                    <a:stretch>
                      <a:fillRect/>
                    </a:stretch>
                  </pic:blipFill>
                  <pic:spPr>
                    <a:xfrm>
                      <a:off x="0" y="0"/>
                      <a:ext cx="5266690" cy="2342515"/>
                    </a:xfrm>
                    <a:prstGeom prst="rect">
                      <a:avLst/>
                    </a:prstGeom>
                  </pic:spPr>
                </pic:pic>
              </a:graphicData>
            </a:graphic>
          </wp:inline>
        </w:drawing>
      </w:r>
    </w:p>
    <w:p w14:paraId="2E45E383" w14:textId="77777777" w:rsidR="00A52117" w:rsidRDefault="00000000">
      <w:pPr>
        <w:rPr>
          <w:rFonts w:ascii="黑体" w:eastAsia="黑体" w:hAnsi="黑体" w:cs="黑体"/>
          <w:color w:val="595959" w:themeColor="text1" w:themeTint="A6"/>
          <w:sz w:val="28"/>
          <w:szCs w:val="28"/>
        </w:rPr>
      </w:pPr>
      <w:r>
        <w:rPr>
          <w:rFonts w:ascii="黑体" w:eastAsia="黑体" w:hAnsi="黑体" w:cs="黑体"/>
          <w:color w:val="595959" w:themeColor="text1" w:themeTint="A6"/>
          <w:sz w:val="28"/>
          <w:szCs w:val="28"/>
        </w:rPr>
        <w:br w:type="page"/>
      </w:r>
    </w:p>
    <w:p w14:paraId="4A35E4A4" w14:textId="77777777" w:rsidR="00A52117" w:rsidRDefault="00000000">
      <w:pPr>
        <w:spacing w:line="360" w:lineRule="auto"/>
        <w:jc w:val="left"/>
        <w:rPr>
          <w:rFonts w:ascii="黑体" w:eastAsia="黑体" w:hAnsi="黑体" w:cs="黑体"/>
          <w:color w:val="595959" w:themeColor="text1" w:themeTint="A6"/>
          <w:sz w:val="28"/>
          <w:szCs w:val="28"/>
        </w:rPr>
      </w:pPr>
      <w:r>
        <w:rPr>
          <w:rFonts w:ascii="黑体" w:eastAsia="黑体" w:hAnsi="黑体" w:cs="黑体" w:hint="eastAsia"/>
          <w:color w:val="595959" w:themeColor="text1" w:themeTint="A6"/>
          <w:sz w:val="28"/>
          <w:szCs w:val="28"/>
        </w:rPr>
        <w:lastRenderedPageBreak/>
        <w:t>更新历史：</w:t>
      </w:r>
    </w:p>
    <w:p w14:paraId="0D55F18D" w14:textId="148D3ADF" w:rsidR="002D517F" w:rsidRDefault="002D517F">
      <w:pPr>
        <w:rPr>
          <w:rFonts w:ascii="Tahoma" w:eastAsia="宋体" w:hAnsi="Tahoma" w:cs="Tahoma" w:hint="eastAsia"/>
          <w:color w:val="595959" w:themeColor="text1" w:themeTint="A6"/>
          <w:szCs w:val="21"/>
        </w:rPr>
      </w:pPr>
      <w:r>
        <w:rPr>
          <w:rFonts w:ascii="Tahoma" w:eastAsia="宋体" w:hAnsi="Tahoma" w:cs="Tahoma" w:hint="eastAsia"/>
          <w:color w:val="595959" w:themeColor="text1" w:themeTint="A6"/>
          <w:szCs w:val="21"/>
        </w:rPr>
        <w:t>2023</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9</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3</w:t>
      </w:r>
      <w:r>
        <w:rPr>
          <w:rFonts w:ascii="Tahoma" w:eastAsia="宋体" w:hAnsi="Tahoma" w:cs="Tahoma" w:hint="eastAsia"/>
          <w:color w:val="595959" w:themeColor="text1" w:themeTint="A6"/>
          <w:szCs w:val="21"/>
        </w:rPr>
        <w:t>日：同步了近期的平衡性调整。</w:t>
      </w:r>
      <w:r w:rsidR="00CF6645">
        <w:rPr>
          <w:rFonts w:ascii="Tahoma" w:eastAsia="宋体" w:hAnsi="Tahoma" w:cs="Tahoma" w:hint="eastAsia"/>
          <w:color w:val="595959" w:themeColor="text1" w:themeTint="A6"/>
          <w:szCs w:val="21"/>
        </w:rPr>
        <w:t>2.0.1</w:t>
      </w:r>
    </w:p>
    <w:p w14:paraId="7EEE8DBF" w14:textId="683DF145" w:rsidR="002D517F" w:rsidRDefault="002D517F">
      <w:pPr>
        <w:rPr>
          <w:rFonts w:ascii="Tahoma" w:eastAsia="宋体" w:hAnsi="Tahoma" w:cs="Tahoma" w:hint="eastAsia"/>
          <w:color w:val="595959" w:themeColor="text1" w:themeTint="A6"/>
          <w:szCs w:val="21"/>
        </w:rPr>
      </w:pPr>
      <w:r>
        <w:rPr>
          <w:rFonts w:ascii="Tahoma" w:eastAsia="宋体" w:hAnsi="Tahoma" w:cs="Tahoma" w:hint="eastAsia"/>
          <w:color w:val="595959" w:themeColor="text1" w:themeTint="A6"/>
          <w:szCs w:val="21"/>
        </w:rPr>
        <w:t>2022</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12</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23</w:t>
      </w:r>
      <w:r>
        <w:rPr>
          <w:rFonts w:ascii="Tahoma" w:eastAsia="宋体" w:hAnsi="Tahoma" w:cs="Tahoma" w:hint="eastAsia"/>
          <w:color w:val="595959" w:themeColor="text1" w:themeTint="A6"/>
          <w:szCs w:val="21"/>
        </w:rPr>
        <w:t>日：</w:t>
      </w:r>
      <w:r w:rsidRPr="002D517F">
        <w:rPr>
          <w:rFonts w:ascii="Tahoma" w:eastAsia="宋体" w:hAnsi="Tahoma" w:cs="Tahoma" w:hint="eastAsia"/>
          <w:color w:val="595959" w:themeColor="text1" w:themeTint="A6"/>
          <w:szCs w:val="21"/>
        </w:rPr>
        <w:t>同步从</w:t>
      </w:r>
      <w:r w:rsidRPr="002D517F">
        <w:rPr>
          <w:rFonts w:ascii="Tahoma" w:eastAsia="宋体" w:hAnsi="Tahoma" w:cs="Tahoma" w:hint="eastAsia"/>
          <w:color w:val="595959" w:themeColor="text1" w:themeTint="A6"/>
          <w:szCs w:val="21"/>
        </w:rPr>
        <w:t>2021</w:t>
      </w:r>
      <w:r w:rsidRPr="002D517F">
        <w:rPr>
          <w:rFonts w:ascii="Tahoma" w:eastAsia="宋体" w:hAnsi="Tahoma" w:cs="Tahoma" w:hint="eastAsia"/>
          <w:color w:val="595959" w:themeColor="text1" w:themeTint="A6"/>
          <w:szCs w:val="21"/>
        </w:rPr>
        <w:t>年</w:t>
      </w:r>
      <w:r w:rsidRPr="002D517F">
        <w:rPr>
          <w:rFonts w:ascii="Tahoma" w:eastAsia="宋体" w:hAnsi="Tahoma" w:cs="Tahoma" w:hint="eastAsia"/>
          <w:color w:val="595959" w:themeColor="text1" w:themeTint="A6"/>
          <w:szCs w:val="21"/>
        </w:rPr>
        <w:t xml:space="preserve">12 </w:t>
      </w:r>
      <w:r w:rsidRPr="002D517F">
        <w:rPr>
          <w:rFonts w:ascii="Tahoma" w:eastAsia="宋体" w:hAnsi="Tahoma" w:cs="Tahoma" w:hint="eastAsia"/>
          <w:color w:val="595959" w:themeColor="text1" w:themeTint="A6"/>
          <w:szCs w:val="21"/>
        </w:rPr>
        <w:t>月</w:t>
      </w:r>
      <w:r w:rsidRPr="002D517F">
        <w:rPr>
          <w:rFonts w:ascii="Tahoma" w:eastAsia="宋体" w:hAnsi="Tahoma" w:cs="Tahoma" w:hint="eastAsia"/>
          <w:color w:val="595959" w:themeColor="text1" w:themeTint="A6"/>
          <w:szCs w:val="21"/>
        </w:rPr>
        <w:t xml:space="preserve"> - 2022</w:t>
      </w:r>
      <w:r w:rsidRPr="002D517F">
        <w:rPr>
          <w:rFonts w:ascii="Tahoma" w:eastAsia="宋体" w:hAnsi="Tahoma" w:cs="Tahoma" w:hint="eastAsia"/>
          <w:color w:val="595959" w:themeColor="text1" w:themeTint="A6"/>
          <w:szCs w:val="21"/>
        </w:rPr>
        <w:t>年</w:t>
      </w:r>
      <w:r w:rsidRPr="002D517F">
        <w:rPr>
          <w:rFonts w:ascii="Tahoma" w:eastAsia="宋体" w:hAnsi="Tahoma" w:cs="Tahoma" w:hint="eastAsia"/>
          <w:color w:val="595959" w:themeColor="text1" w:themeTint="A6"/>
          <w:szCs w:val="21"/>
        </w:rPr>
        <w:t>12</w:t>
      </w:r>
      <w:r w:rsidRPr="002D517F">
        <w:rPr>
          <w:rFonts w:ascii="Tahoma" w:eastAsia="宋体" w:hAnsi="Tahoma" w:cs="Tahoma" w:hint="eastAsia"/>
          <w:color w:val="595959" w:themeColor="text1" w:themeTint="A6"/>
          <w:szCs w:val="21"/>
        </w:rPr>
        <w:t>月的所有更新；增加了全新的魔法主题，现在可以从经典和魔法两大主题中切换</w:t>
      </w:r>
      <w:r w:rsidR="00CF6645">
        <w:rPr>
          <w:rFonts w:ascii="Tahoma" w:eastAsia="宋体" w:hAnsi="Tahoma" w:cs="Tahoma" w:hint="eastAsia"/>
          <w:color w:val="595959" w:themeColor="text1" w:themeTint="A6"/>
          <w:szCs w:val="21"/>
        </w:rPr>
        <w:t>；用回研究笔记这个名称</w:t>
      </w:r>
      <w:r w:rsidRPr="002D517F">
        <w:rPr>
          <w:rFonts w:ascii="Tahoma" w:eastAsia="宋体" w:hAnsi="Tahoma" w:cs="Tahoma" w:hint="eastAsia"/>
          <w:color w:val="595959" w:themeColor="text1" w:themeTint="A6"/>
          <w:szCs w:val="21"/>
        </w:rPr>
        <w:t>。</w:t>
      </w:r>
      <w:r>
        <w:rPr>
          <w:rFonts w:ascii="Tahoma" w:eastAsia="宋体" w:hAnsi="Tahoma" w:cs="Tahoma" w:hint="eastAsia"/>
          <w:color w:val="595959" w:themeColor="text1" w:themeTint="A6"/>
          <w:szCs w:val="21"/>
        </w:rPr>
        <w:t>2.0</w:t>
      </w:r>
      <w:r>
        <w:rPr>
          <w:rFonts w:ascii="Tahoma" w:eastAsia="宋体" w:hAnsi="Tahoma" w:cs="Tahoma" w:hint="eastAsia"/>
          <w:color w:val="595959" w:themeColor="text1" w:themeTint="A6"/>
          <w:szCs w:val="21"/>
        </w:rPr>
        <w:t>版本</w:t>
      </w:r>
    </w:p>
    <w:p w14:paraId="10914F6F" w14:textId="754F514B"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2021</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12</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12</w:t>
      </w:r>
      <w:r>
        <w:rPr>
          <w:rFonts w:ascii="Tahoma" w:eastAsia="宋体" w:hAnsi="Tahoma" w:cs="Tahoma" w:hint="eastAsia"/>
          <w:color w:val="595959" w:themeColor="text1" w:themeTint="A6"/>
          <w:szCs w:val="21"/>
        </w:rPr>
        <w:t>日：同步</w:t>
      </w:r>
      <w:r>
        <w:rPr>
          <w:rFonts w:ascii="Tahoma" w:eastAsia="宋体" w:hAnsi="Tahoma" w:cs="Tahoma" w:hint="eastAsia"/>
          <w:color w:val="595959" w:themeColor="text1" w:themeTint="A6"/>
          <w:szCs w:val="21"/>
        </w:rPr>
        <w:t>2021</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12</w:t>
      </w:r>
      <w:r>
        <w:rPr>
          <w:rFonts w:ascii="Tahoma" w:eastAsia="宋体" w:hAnsi="Tahoma" w:cs="Tahoma" w:hint="eastAsia"/>
          <w:color w:val="595959" w:themeColor="text1" w:themeTint="A6"/>
          <w:szCs w:val="21"/>
        </w:rPr>
        <w:t>月更新，新增了很多待填的坑，包含各种单位的逻辑。因为超级兵种数量增加，现在从</w:t>
      </w:r>
      <w:r>
        <w:rPr>
          <w:rFonts w:ascii="Tahoma" w:eastAsia="宋体" w:hAnsi="Tahoma" w:cs="Tahoma" w:hint="eastAsia"/>
          <w:color w:val="595959" w:themeColor="text1" w:themeTint="A6"/>
          <w:szCs w:val="21"/>
        </w:rPr>
        <w:t>2</w:t>
      </w:r>
      <w:r>
        <w:rPr>
          <w:rFonts w:ascii="Tahoma" w:eastAsia="宋体" w:hAnsi="Tahoma" w:cs="Tahoma" w:hint="eastAsia"/>
          <w:color w:val="595959" w:themeColor="text1" w:themeTint="A6"/>
          <w:szCs w:val="21"/>
        </w:rPr>
        <w:t>列变成了</w:t>
      </w:r>
      <w:r>
        <w:rPr>
          <w:rFonts w:ascii="Tahoma" w:eastAsia="宋体" w:hAnsi="Tahoma" w:cs="Tahoma" w:hint="eastAsia"/>
          <w:color w:val="595959" w:themeColor="text1" w:themeTint="A6"/>
          <w:szCs w:val="21"/>
        </w:rPr>
        <w:t>3</w:t>
      </w:r>
      <w:r>
        <w:rPr>
          <w:rFonts w:ascii="Tahoma" w:eastAsia="宋体" w:hAnsi="Tahoma" w:cs="Tahoma" w:hint="eastAsia"/>
          <w:color w:val="595959" w:themeColor="text1" w:themeTint="A6"/>
          <w:szCs w:val="21"/>
        </w:rPr>
        <w:t>列，超链接位置修改。研究笔记内容小幅更改。</w:t>
      </w:r>
      <w:r>
        <w:rPr>
          <w:rFonts w:ascii="Tahoma" w:eastAsia="宋体" w:hAnsi="Tahoma" w:cs="Tahoma" w:hint="eastAsia"/>
          <w:color w:val="595959" w:themeColor="text1" w:themeTint="A6"/>
          <w:szCs w:val="21"/>
        </w:rPr>
        <w:t>1.11.1</w:t>
      </w:r>
    </w:p>
    <w:p w14:paraId="31A0FF5C"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2021</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11</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xx</w:t>
      </w:r>
      <w:r>
        <w:rPr>
          <w:rFonts w:ascii="Tahoma" w:eastAsia="宋体" w:hAnsi="Tahoma" w:cs="Tahoma" w:hint="eastAsia"/>
          <w:color w:val="595959" w:themeColor="text1" w:themeTint="A6"/>
          <w:szCs w:val="21"/>
        </w:rPr>
        <w:t>日：修复了</w:t>
      </w:r>
      <w:r>
        <w:rPr>
          <w:rFonts w:ascii="Tahoma" w:eastAsia="宋体" w:hAnsi="Tahoma" w:cs="Tahoma" w:hint="eastAsia"/>
          <w:color w:val="595959" w:themeColor="text1" w:themeTint="A6"/>
          <w:szCs w:val="21"/>
        </w:rPr>
        <w:t>6</w:t>
      </w:r>
      <w:r>
        <w:rPr>
          <w:rFonts w:ascii="Tahoma" w:eastAsia="宋体" w:hAnsi="Tahoma" w:cs="Tahoma" w:hint="eastAsia"/>
          <w:color w:val="595959" w:themeColor="text1" w:themeTint="A6"/>
          <w:szCs w:val="21"/>
        </w:rPr>
        <w:t>级皮卡超人大本营所属错误。</w:t>
      </w:r>
    </w:p>
    <w:p w14:paraId="08714271"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2021</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10</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22</w:t>
      </w:r>
      <w:r>
        <w:rPr>
          <w:rFonts w:ascii="Tahoma" w:eastAsia="宋体" w:hAnsi="Tahoma" w:cs="Tahoma" w:hint="eastAsia"/>
          <w:color w:val="595959" w:themeColor="text1" w:themeTint="A6"/>
          <w:szCs w:val="21"/>
        </w:rPr>
        <w:t>日</w:t>
      </w:r>
      <w:proofErr w:type="gramStart"/>
      <w:r>
        <w:rPr>
          <w:rFonts w:ascii="Tahoma" w:eastAsia="宋体" w:hAnsi="Tahoma" w:cs="Tahoma" w:hint="eastAsia"/>
          <w:color w:val="595959" w:themeColor="text1" w:themeTint="A6"/>
          <w:szCs w:val="21"/>
        </w:rPr>
        <w:t>：“</w:t>
      </w:r>
      <w:proofErr w:type="gramEnd"/>
      <w:r>
        <w:rPr>
          <w:rFonts w:ascii="Tahoma" w:eastAsia="宋体" w:hAnsi="Tahoma" w:cs="Tahoma" w:hint="eastAsia"/>
          <w:color w:val="595959" w:themeColor="text1" w:themeTint="A6"/>
          <w:szCs w:val="21"/>
        </w:rPr>
        <w:t>逐梦的研究笔记”更名为“朵朵的部落百科”，部落竞赛模块重做，数据糖果新增毒药击杀时间，序幕增加了部落百科的图标，移除了</w:t>
      </w:r>
      <w:r>
        <w:rPr>
          <w:rFonts w:ascii="Tahoma" w:eastAsia="宋体" w:hAnsi="Tahoma" w:cs="Tahoma" w:hint="eastAsia"/>
          <w:color w:val="595959" w:themeColor="text1" w:themeTint="A6"/>
          <w:szCs w:val="21"/>
        </w:rPr>
        <w:t>Legacy</w:t>
      </w:r>
      <w:r>
        <w:rPr>
          <w:rFonts w:ascii="Tahoma" w:eastAsia="宋体" w:hAnsi="Tahoma" w:cs="Tahoma" w:hint="eastAsia"/>
          <w:color w:val="595959" w:themeColor="text1" w:themeTint="A6"/>
          <w:szCs w:val="21"/>
        </w:rPr>
        <w:t>等级的设定。</w:t>
      </w:r>
      <w:r>
        <w:rPr>
          <w:rFonts w:ascii="Tahoma" w:eastAsia="宋体" w:hAnsi="Tahoma" w:cs="Tahoma" w:hint="eastAsia"/>
          <w:color w:val="595959" w:themeColor="text1" w:themeTint="A6"/>
          <w:szCs w:val="21"/>
        </w:rPr>
        <w:t>1.11.0</w:t>
      </w:r>
    </w:p>
    <w:p w14:paraId="7C0EB09B"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2021</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10</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8</w:t>
      </w:r>
      <w:r>
        <w:rPr>
          <w:rFonts w:ascii="Tahoma" w:eastAsia="宋体" w:hAnsi="Tahoma" w:cs="Tahoma" w:hint="eastAsia"/>
          <w:color w:val="595959" w:themeColor="text1" w:themeTint="A6"/>
          <w:szCs w:val="21"/>
        </w:rPr>
        <w:t>日：新增超级蓝胖的数据，同步</w:t>
      </w:r>
      <w:r>
        <w:rPr>
          <w:rFonts w:ascii="Tahoma" w:eastAsia="宋体" w:hAnsi="Tahoma" w:cs="Tahoma" w:hint="eastAsia"/>
          <w:color w:val="595959" w:themeColor="text1" w:themeTint="A6"/>
          <w:szCs w:val="21"/>
        </w:rPr>
        <w:t>2021</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9</w:t>
      </w:r>
      <w:r>
        <w:rPr>
          <w:rFonts w:ascii="Tahoma" w:eastAsia="宋体" w:hAnsi="Tahoma" w:cs="Tahoma" w:hint="eastAsia"/>
          <w:color w:val="595959" w:themeColor="text1" w:themeTint="A6"/>
          <w:szCs w:val="21"/>
        </w:rPr>
        <w:t>月的平衡性挑战，轻微修改了研究笔记的援兵顺序章节。</w:t>
      </w:r>
      <w:r>
        <w:rPr>
          <w:rFonts w:ascii="Tahoma" w:eastAsia="宋体" w:hAnsi="Tahoma" w:cs="Tahoma" w:hint="eastAsia"/>
          <w:color w:val="595959" w:themeColor="text1" w:themeTint="A6"/>
          <w:szCs w:val="21"/>
        </w:rPr>
        <w:t>1.10.5</w:t>
      </w:r>
    </w:p>
    <w:p w14:paraId="5A9A160E"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2021</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8</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24</w:t>
      </w:r>
      <w:r>
        <w:rPr>
          <w:rFonts w:ascii="Tahoma" w:eastAsia="宋体" w:hAnsi="Tahoma" w:cs="Tahoma" w:hint="eastAsia"/>
          <w:color w:val="595959" w:themeColor="text1" w:themeTint="A6"/>
          <w:szCs w:val="21"/>
        </w:rPr>
        <w:t>日：研究笔记新增镜像法术，修复了搜索功能部分文字不能正常显示的问题，同步了</w:t>
      </w:r>
      <w:r>
        <w:rPr>
          <w:rFonts w:ascii="Tahoma" w:eastAsia="宋体" w:hAnsi="Tahoma" w:cs="Tahoma" w:hint="eastAsia"/>
          <w:color w:val="595959" w:themeColor="text1" w:themeTint="A6"/>
          <w:szCs w:val="21"/>
        </w:rPr>
        <w:t>2021</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8</w:t>
      </w:r>
      <w:r>
        <w:rPr>
          <w:rFonts w:ascii="Tahoma" w:eastAsia="宋体" w:hAnsi="Tahoma" w:cs="Tahoma" w:hint="eastAsia"/>
          <w:color w:val="595959" w:themeColor="text1" w:themeTint="A6"/>
          <w:szCs w:val="21"/>
        </w:rPr>
        <w:t>月的平衡性调整。</w:t>
      </w:r>
      <w:r>
        <w:rPr>
          <w:rFonts w:ascii="Tahoma" w:eastAsia="宋体" w:hAnsi="Tahoma" w:cs="Tahoma" w:hint="eastAsia"/>
          <w:color w:val="595959" w:themeColor="text1" w:themeTint="A6"/>
          <w:szCs w:val="21"/>
        </w:rPr>
        <w:t>1.10.4</w:t>
      </w:r>
    </w:p>
    <w:p w14:paraId="644CF8B7"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2021</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7</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25</w:t>
      </w:r>
      <w:r>
        <w:rPr>
          <w:rFonts w:ascii="Tahoma" w:eastAsia="宋体" w:hAnsi="Tahoma" w:cs="Tahoma" w:hint="eastAsia"/>
          <w:color w:val="595959" w:themeColor="text1" w:themeTint="A6"/>
          <w:szCs w:val="21"/>
        </w:rPr>
        <w:t>日：更新了闪电鞭的建筑物，使之对应</w:t>
      </w:r>
      <w:r>
        <w:rPr>
          <w:rFonts w:ascii="Tahoma" w:eastAsia="宋体" w:hAnsi="Tahoma" w:cs="Tahoma" w:hint="eastAsia"/>
          <w:color w:val="595959" w:themeColor="text1" w:themeTint="A6"/>
          <w:szCs w:val="21"/>
        </w:rPr>
        <w:t>14</w:t>
      </w:r>
      <w:r>
        <w:rPr>
          <w:rFonts w:ascii="Tahoma" w:eastAsia="宋体" w:hAnsi="Tahoma" w:cs="Tahoma" w:hint="eastAsia"/>
          <w:color w:val="595959" w:themeColor="text1" w:themeTint="A6"/>
          <w:szCs w:val="21"/>
        </w:rPr>
        <w:t>本的数据。最优解计算规则变为溢出最高，不再是地震数量最多。研究笔记新增工人小屋部分。</w:t>
      </w:r>
      <w:r>
        <w:rPr>
          <w:rFonts w:ascii="Tahoma" w:eastAsia="宋体" w:hAnsi="Tahoma" w:cs="Tahoma" w:hint="eastAsia"/>
          <w:color w:val="595959" w:themeColor="text1" w:themeTint="A6"/>
          <w:szCs w:val="21"/>
        </w:rPr>
        <w:t>1.10.3</w:t>
      </w:r>
    </w:p>
    <w:p w14:paraId="77EE7851"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2021</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6</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21</w:t>
      </w:r>
      <w:r>
        <w:rPr>
          <w:rFonts w:ascii="Tahoma" w:eastAsia="宋体" w:hAnsi="Tahoma" w:cs="Tahoma" w:hint="eastAsia"/>
          <w:color w:val="595959" w:themeColor="text1" w:themeTint="A6"/>
          <w:szCs w:val="21"/>
        </w:rPr>
        <w:t>日：修复了小工具的宝石价值计算时间计算</w:t>
      </w:r>
      <w:r>
        <w:rPr>
          <w:rFonts w:ascii="Tahoma" w:eastAsia="宋体" w:hAnsi="Tahoma" w:cs="Tahoma" w:hint="eastAsia"/>
          <w:color w:val="595959" w:themeColor="text1" w:themeTint="A6"/>
          <w:szCs w:val="21"/>
        </w:rPr>
        <w:t>bug</w:t>
      </w:r>
      <w:r>
        <w:rPr>
          <w:rFonts w:ascii="Tahoma" w:eastAsia="宋体" w:hAnsi="Tahoma" w:cs="Tahoma" w:hint="eastAsia"/>
          <w:color w:val="595959" w:themeColor="text1" w:themeTint="A6"/>
          <w:szCs w:val="21"/>
        </w:rPr>
        <w:t>，新增</w:t>
      </w:r>
      <w:r>
        <w:rPr>
          <w:rFonts w:ascii="Tahoma" w:eastAsia="宋体" w:hAnsi="Tahoma" w:cs="Tahoma" w:hint="eastAsia"/>
          <w:color w:val="595959" w:themeColor="text1" w:themeTint="A6"/>
          <w:szCs w:val="21"/>
        </w:rPr>
        <w:t>6</w:t>
      </w:r>
      <w:r>
        <w:rPr>
          <w:rFonts w:ascii="Tahoma" w:eastAsia="宋体" w:hAnsi="Tahoma" w:cs="Tahoma" w:hint="eastAsia"/>
          <w:color w:val="595959" w:themeColor="text1" w:themeTint="A6"/>
          <w:szCs w:val="21"/>
        </w:rPr>
        <w:t>月部落竞赛。</w:t>
      </w:r>
      <w:r>
        <w:rPr>
          <w:rFonts w:ascii="Tahoma" w:eastAsia="宋体" w:hAnsi="Tahoma" w:cs="Tahoma" w:hint="eastAsia"/>
          <w:color w:val="595959" w:themeColor="text1" w:themeTint="A6"/>
          <w:szCs w:val="21"/>
        </w:rPr>
        <w:t>1.10.2</w:t>
      </w:r>
    </w:p>
    <w:p w14:paraId="128AB497"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2021</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6</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16</w:t>
      </w:r>
      <w:r>
        <w:rPr>
          <w:rFonts w:ascii="Tahoma" w:eastAsia="宋体" w:hAnsi="Tahoma" w:cs="Tahoma" w:hint="eastAsia"/>
          <w:color w:val="595959" w:themeColor="text1" w:themeTint="A6"/>
          <w:szCs w:val="21"/>
        </w:rPr>
        <w:t>日：补充超级兵种的跟随权重，权重机制修改，分为两个字段。第一个字段是大守护者的跟随权重，第二个字段是天鹰锁定的仇恨权重。增加了</w:t>
      </w:r>
      <w:r>
        <w:rPr>
          <w:rFonts w:ascii="Tahoma" w:eastAsia="宋体" w:hAnsi="Tahoma" w:cs="Tahoma" w:hint="eastAsia"/>
          <w:color w:val="595959" w:themeColor="text1" w:themeTint="A6"/>
          <w:szCs w:val="21"/>
        </w:rPr>
        <w:t>2021</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6</w:t>
      </w:r>
      <w:r>
        <w:rPr>
          <w:rFonts w:ascii="Tahoma" w:eastAsia="宋体" w:hAnsi="Tahoma" w:cs="Tahoma" w:hint="eastAsia"/>
          <w:color w:val="595959" w:themeColor="text1" w:themeTint="A6"/>
          <w:szCs w:val="21"/>
        </w:rPr>
        <w:t>月的新数据，超链接又要再次重做。研究笔记新增天鹰火炮模块。部落竞赛模块整理，该解决长时间没有解决的问题了。整理了目前新的装饰物和英雄皮肤。额外增加了</w:t>
      </w:r>
      <w:r>
        <w:rPr>
          <w:rFonts w:ascii="Tahoma" w:eastAsia="宋体" w:hAnsi="Tahoma" w:cs="Tahoma" w:hint="eastAsia"/>
          <w:color w:val="595959" w:themeColor="text1" w:themeTint="A6"/>
          <w:szCs w:val="21"/>
        </w:rPr>
        <w:t>150</w:t>
      </w:r>
      <w:r>
        <w:rPr>
          <w:rFonts w:ascii="Tahoma" w:eastAsia="宋体" w:hAnsi="Tahoma" w:cs="Tahoma" w:hint="eastAsia"/>
          <w:color w:val="595959" w:themeColor="text1" w:themeTint="A6"/>
          <w:szCs w:val="21"/>
        </w:rPr>
        <w:t>条名言。</w:t>
      </w:r>
      <w:r>
        <w:rPr>
          <w:rFonts w:ascii="Tahoma" w:eastAsia="宋体" w:hAnsi="Tahoma" w:cs="Tahoma" w:hint="eastAsia"/>
          <w:color w:val="595959" w:themeColor="text1" w:themeTint="A6"/>
          <w:szCs w:val="21"/>
        </w:rPr>
        <w:t>1.10.1</w:t>
      </w:r>
    </w:p>
    <w:p w14:paraId="6E3EAD64"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w:t>
      </w:r>
      <w:r>
        <w:rPr>
          <w:rFonts w:ascii="Tahoma" w:eastAsia="宋体" w:hAnsi="Tahoma" w:cs="Tahoma"/>
          <w:color w:val="595959" w:themeColor="text1" w:themeTint="A6"/>
          <w:szCs w:val="21"/>
        </w:rPr>
        <w:t>021</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4</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1</w:t>
      </w:r>
      <w:r>
        <w:rPr>
          <w:rFonts w:ascii="Tahoma" w:eastAsia="宋体" w:hAnsi="Tahoma" w:cs="Tahoma"/>
          <w:color w:val="595959" w:themeColor="text1" w:themeTint="A6"/>
          <w:szCs w:val="21"/>
        </w:rPr>
        <w:t>5</w:t>
      </w:r>
      <w:r>
        <w:rPr>
          <w:rFonts w:ascii="Tahoma" w:eastAsia="宋体" w:hAnsi="Tahoma" w:cs="Tahoma" w:hint="eastAsia"/>
          <w:color w:val="595959" w:themeColor="text1" w:themeTint="A6"/>
          <w:szCs w:val="21"/>
        </w:rPr>
        <w:t>日：部落冲突</w:t>
      </w:r>
      <w:r>
        <w:rPr>
          <w:rFonts w:ascii="Tahoma" w:eastAsia="宋体" w:hAnsi="Tahoma" w:cs="Tahoma" w:hint="eastAsia"/>
          <w:color w:val="595959" w:themeColor="text1" w:themeTint="A6"/>
          <w:szCs w:val="21"/>
        </w:rPr>
        <w:t>1</w:t>
      </w:r>
      <w:r>
        <w:rPr>
          <w:rFonts w:ascii="Tahoma" w:eastAsia="宋体" w:hAnsi="Tahoma" w:cs="Tahoma"/>
          <w:color w:val="595959" w:themeColor="text1" w:themeTint="A6"/>
          <w:szCs w:val="21"/>
        </w:rPr>
        <w:t>4</w:t>
      </w:r>
      <w:r>
        <w:rPr>
          <w:rFonts w:ascii="Tahoma" w:eastAsia="宋体" w:hAnsi="Tahoma" w:cs="Tahoma" w:hint="eastAsia"/>
          <w:color w:val="595959" w:themeColor="text1" w:themeTint="A6"/>
          <w:szCs w:val="21"/>
        </w:rPr>
        <w:t>本更新，大量的数据修改。家乡新增</w:t>
      </w:r>
      <w:r>
        <w:rPr>
          <w:rFonts w:ascii="Tahoma" w:eastAsia="宋体" w:hAnsi="Tahoma" w:cs="Tahoma" w:hint="eastAsia"/>
          <w:color w:val="595959" w:themeColor="text1" w:themeTint="A6"/>
          <w:szCs w:val="21"/>
        </w:rPr>
        <w:t>1</w:t>
      </w:r>
      <w:r>
        <w:rPr>
          <w:rFonts w:ascii="Tahoma" w:eastAsia="宋体" w:hAnsi="Tahoma" w:cs="Tahoma"/>
          <w:color w:val="595959" w:themeColor="text1" w:themeTint="A6"/>
          <w:szCs w:val="21"/>
        </w:rPr>
        <w:t>4</w:t>
      </w:r>
      <w:r>
        <w:rPr>
          <w:rFonts w:ascii="Tahoma" w:eastAsia="宋体" w:hAnsi="Tahoma" w:cs="Tahoma" w:hint="eastAsia"/>
          <w:color w:val="595959" w:themeColor="text1" w:themeTint="A6"/>
          <w:szCs w:val="21"/>
        </w:rPr>
        <w:t>本的图标，以及一个新的等级标志：遗产，代表未启用。为区分</w:t>
      </w:r>
      <w:r>
        <w:rPr>
          <w:rFonts w:ascii="Tahoma" w:eastAsia="宋体" w:hAnsi="Tahoma" w:cs="Tahoma" w:hint="eastAsia"/>
          <w:color w:val="595959" w:themeColor="text1" w:themeTint="A6"/>
          <w:szCs w:val="21"/>
        </w:rPr>
        <w:t>13</w:t>
      </w:r>
      <w:r>
        <w:rPr>
          <w:rFonts w:ascii="Tahoma" w:eastAsia="宋体" w:hAnsi="Tahoma" w:cs="Tahoma" w:hint="eastAsia"/>
          <w:color w:val="595959" w:themeColor="text1" w:themeTint="A6"/>
          <w:szCs w:val="21"/>
        </w:rPr>
        <w:t>本和</w:t>
      </w:r>
      <w:r>
        <w:rPr>
          <w:rFonts w:ascii="Tahoma" w:eastAsia="宋体" w:hAnsi="Tahoma" w:cs="Tahoma" w:hint="eastAsia"/>
          <w:color w:val="595959" w:themeColor="text1" w:themeTint="A6"/>
          <w:szCs w:val="21"/>
        </w:rPr>
        <w:t>14</w:t>
      </w:r>
      <w:r>
        <w:rPr>
          <w:rFonts w:ascii="Tahoma" w:eastAsia="宋体" w:hAnsi="Tahoma" w:cs="Tahoma" w:hint="eastAsia"/>
          <w:color w:val="595959" w:themeColor="text1" w:themeTint="A6"/>
          <w:szCs w:val="21"/>
        </w:rPr>
        <w:t>本的巨型地狱之塔，</w:t>
      </w:r>
      <w:proofErr w:type="gramStart"/>
      <w:r>
        <w:rPr>
          <w:rFonts w:ascii="Tahoma" w:eastAsia="宋体" w:hAnsi="Tahoma" w:cs="Tahoma" w:hint="eastAsia"/>
          <w:color w:val="595959" w:themeColor="text1" w:themeTint="A6"/>
          <w:szCs w:val="21"/>
        </w:rPr>
        <w:t>引入了“</w:t>
      </w:r>
      <w:proofErr w:type="gramEnd"/>
      <w:r>
        <w:rPr>
          <w:rFonts w:ascii="Tahoma" w:eastAsia="宋体" w:hAnsi="Tahoma" w:cs="Tahoma" w:hint="eastAsia"/>
          <w:color w:val="595959" w:themeColor="text1" w:themeTint="A6"/>
          <w:szCs w:val="21"/>
        </w:rPr>
        <w:t>组件”的概念。所以对应的巨型地狱之塔更名为“冰爆地狱组件”和“毒爆地狱组件”。重新调整了大量超链接。所有兵种都加入了跟随权重，以判断大守护者是否跟随他们。所有英雄补充了最近新出的皮肤。小工具修复了王书预设错误和高亮系统的</w:t>
      </w:r>
      <w:r>
        <w:rPr>
          <w:rFonts w:ascii="Tahoma" w:eastAsia="宋体" w:hAnsi="Tahoma" w:cs="Tahoma" w:hint="eastAsia"/>
          <w:color w:val="595959" w:themeColor="text1" w:themeTint="A6"/>
          <w:szCs w:val="21"/>
        </w:rPr>
        <w:t>bug</w:t>
      </w:r>
      <w:r>
        <w:rPr>
          <w:rFonts w:ascii="Tahoma" w:eastAsia="宋体" w:hAnsi="Tahoma" w:cs="Tahoma" w:hint="eastAsia"/>
          <w:color w:val="595959" w:themeColor="text1" w:themeTint="A6"/>
          <w:szCs w:val="21"/>
        </w:rPr>
        <w:t>。更新了全新的</w:t>
      </w:r>
      <w:r>
        <w:rPr>
          <w:rFonts w:ascii="Tahoma" w:eastAsia="宋体" w:hAnsi="Tahoma" w:cs="Tahoma" w:hint="eastAsia"/>
          <w:color w:val="595959" w:themeColor="text1" w:themeTint="A6"/>
          <w:szCs w:val="21"/>
        </w:rPr>
        <w:t>1</w:t>
      </w:r>
      <w:r>
        <w:rPr>
          <w:rFonts w:ascii="Tahoma" w:eastAsia="宋体" w:hAnsi="Tahoma" w:cs="Tahoma"/>
          <w:color w:val="595959" w:themeColor="text1" w:themeTint="A6"/>
          <w:szCs w:val="21"/>
        </w:rPr>
        <w:t>00</w:t>
      </w:r>
      <w:r>
        <w:rPr>
          <w:rFonts w:ascii="Tahoma" w:eastAsia="宋体" w:hAnsi="Tahoma" w:cs="Tahoma" w:hint="eastAsia"/>
          <w:color w:val="595959" w:themeColor="text1" w:themeTint="A6"/>
          <w:szCs w:val="21"/>
        </w:rPr>
        <w:t>条名言，在序幕中显示。成就系统增加新成就并新增了完成后的介绍。</w:t>
      </w:r>
      <w:r>
        <w:rPr>
          <w:rFonts w:ascii="Tahoma" w:eastAsia="宋体" w:hAnsi="Tahoma" w:cs="Tahoma" w:hint="eastAsia"/>
          <w:color w:val="595959" w:themeColor="text1" w:themeTint="A6"/>
          <w:szCs w:val="21"/>
        </w:rPr>
        <w:t>1</w:t>
      </w:r>
      <w:r>
        <w:rPr>
          <w:rFonts w:ascii="Tahoma" w:eastAsia="宋体" w:hAnsi="Tahoma" w:cs="Tahoma"/>
          <w:color w:val="595959" w:themeColor="text1" w:themeTint="A6"/>
          <w:szCs w:val="21"/>
        </w:rPr>
        <w:t>.10.0</w:t>
      </w:r>
    </w:p>
    <w:p w14:paraId="758EB96E"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w:t>
      </w:r>
      <w:r>
        <w:rPr>
          <w:rFonts w:ascii="Tahoma" w:eastAsia="宋体" w:hAnsi="Tahoma" w:cs="Tahoma"/>
          <w:color w:val="595959" w:themeColor="text1" w:themeTint="A6"/>
          <w:szCs w:val="21"/>
        </w:rPr>
        <w:t>0</w:t>
      </w:r>
      <w:r>
        <w:rPr>
          <w:rFonts w:ascii="Tahoma" w:eastAsia="宋体" w:hAnsi="Tahoma" w:cs="Tahoma" w:hint="eastAsia"/>
          <w:color w:val="595959" w:themeColor="text1" w:themeTint="A6"/>
          <w:szCs w:val="21"/>
        </w:rPr>
        <w:t>21</w:t>
      </w:r>
      <w:r>
        <w:rPr>
          <w:rFonts w:ascii="Tahoma" w:eastAsia="宋体" w:hAnsi="Tahoma" w:cs="Tahoma" w:hint="eastAsia"/>
          <w:color w:val="595959" w:themeColor="text1" w:themeTint="A6"/>
          <w:szCs w:val="21"/>
        </w:rPr>
        <w:t>年</w:t>
      </w:r>
      <w:r>
        <w:rPr>
          <w:rFonts w:ascii="Tahoma" w:eastAsia="宋体" w:hAnsi="Tahoma" w:cs="Tahoma"/>
          <w:color w:val="595959" w:themeColor="text1" w:themeTint="A6"/>
          <w:szCs w:val="21"/>
        </w:rPr>
        <w:t>3</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w:t>
      </w:r>
      <w:r>
        <w:rPr>
          <w:rFonts w:ascii="Tahoma" w:eastAsia="宋体" w:hAnsi="Tahoma" w:cs="Tahoma"/>
          <w:color w:val="595959" w:themeColor="text1" w:themeTint="A6"/>
          <w:szCs w:val="21"/>
        </w:rPr>
        <w:t>5</w:t>
      </w:r>
      <w:r>
        <w:rPr>
          <w:rFonts w:ascii="Tahoma" w:eastAsia="宋体" w:hAnsi="Tahoma" w:cs="Tahoma" w:hint="eastAsia"/>
          <w:color w:val="595959" w:themeColor="text1" w:themeTint="A6"/>
          <w:szCs w:val="21"/>
        </w:rPr>
        <w:t>日：在维基百科的帮助下，补充了所有的竞赛记录，现在可以从第一场竞赛开始查看。炸弹人开墙判定现在独立于一个模块存在，详细解释了炸弹人开墙的秘密。修复了炸弹人、超级炸弹人以及弓箭女皇的错误数据。隐形法术和炸弹人补充了文章和视频的地址。修复小工具的售卖表无法切换高亮的单位问题。</w:t>
      </w:r>
      <w:r>
        <w:rPr>
          <w:rFonts w:ascii="Tahoma" w:eastAsia="宋体" w:hAnsi="Tahoma" w:cs="Tahoma" w:hint="eastAsia"/>
          <w:color w:val="595959" w:themeColor="text1" w:themeTint="A6"/>
          <w:szCs w:val="21"/>
        </w:rPr>
        <w:t>1</w:t>
      </w:r>
      <w:r>
        <w:rPr>
          <w:rFonts w:ascii="Tahoma" w:eastAsia="宋体" w:hAnsi="Tahoma" w:cs="Tahoma"/>
          <w:color w:val="595959" w:themeColor="text1" w:themeTint="A6"/>
          <w:szCs w:val="21"/>
        </w:rPr>
        <w:t>.9.10</w:t>
      </w:r>
    </w:p>
    <w:p w14:paraId="7F6CA492"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2021</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1</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23</w:t>
      </w:r>
      <w:r>
        <w:rPr>
          <w:rFonts w:ascii="Tahoma" w:eastAsia="宋体" w:hAnsi="Tahoma" w:cs="Tahoma" w:hint="eastAsia"/>
          <w:color w:val="595959" w:themeColor="text1" w:themeTint="A6"/>
          <w:szCs w:val="21"/>
        </w:rPr>
        <w:t>日：</w:t>
      </w:r>
      <w:proofErr w:type="gramStart"/>
      <w:r>
        <w:rPr>
          <w:rFonts w:ascii="Tahoma" w:eastAsia="宋体" w:hAnsi="Tahoma" w:cs="Tahoma" w:hint="eastAsia"/>
          <w:color w:val="595959" w:themeColor="text1" w:themeTint="A6"/>
          <w:szCs w:val="21"/>
        </w:rPr>
        <w:t>隐藏区域“</w:t>
      </w:r>
      <w:proofErr w:type="gramEnd"/>
      <w:r>
        <w:rPr>
          <w:rFonts w:ascii="Tahoma" w:eastAsia="宋体" w:hAnsi="Tahoma" w:cs="Tahoma" w:hint="eastAsia"/>
          <w:color w:val="595959" w:themeColor="text1" w:themeTint="A6"/>
          <w:szCs w:val="21"/>
        </w:rPr>
        <w:t>小羊的家”结构修改，以适应进一步的扩展（小羊的小窝，除非必须请勿查看此表）。新增超级药水的图标。研究笔记新增隐形法术，视频和攻略已经率先发布。玩家等级可以通过输入开始和结束来快速查看一个区域内的等级。（最多</w:t>
      </w:r>
      <w:r>
        <w:rPr>
          <w:rFonts w:ascii="Tahoma" w:eastAsia="宋体" w:hAnsi="Tahoma" w:cs="Tahoma" w:hint="eastAsia"/>
          <w:color w:val="595959" w:themeColor="text1" w:themeTint="A6"/>
          <w:szCs w:val="21"/>
        </w:rPr>
        <w:t>100</w:t>
      </w:r>
      <w:r>
        <w:rPr>
          <w:rFonts w:ascii="Tahoma" w:eastAsia="宋体" w:hAnsi="Tahoma" w:cs="Tahoma" w:hint="eastAsia"/>
          <w:color w:val="595959" w:themeColor="text1" w:themeTint="A6"/>
          <w:szCs w:val="21"/>
        </w:rPr>
        <w:t>级）并且可以根据建造、研究的时间来计算所获得的经验值。超级兵种介绍增加了最低兵种等级要求，补充部分遗失的介绍。滚木战车发射的滚木属性补充，并且增加了近战碾压伤害，当滚木战车停止时会一次性对前方单位造成非常高的小范围伤害。同步</w:t>
      </w:r>
      <w:r>
        <w:rPr>
          <w:rFonts w:ascii="Tahoma" w:eastAsia="宋体" w:hAnsi="Tahoma" w:cs="Tahoma" w:hint="eastAsia"/>
          <w:color w:val="595959" w:themeColor="text1" w:themeTint="A6"/>
          <w:szCs w:val="21"/>
        </w:rPr>
        <w:t>1</w:t>
      </w:r>
      <w:r>
        <w:rPr>
          <w:rFonts w:ascii="Tahoma" w:eastAsia="宋体" w:hAnsi="Tahoma" w:cs="Tahoma" w:hint="eastAsia"/>
          <w:color w:val="595959" w:themeColor="text1" w:themeTint="A6"/>
          <w:szCs w:val="21"/>
        </w:rPr>
        <w:t>月上线的平衡性更新，我可怜的超级法师啊！小工具移除全面冲突模拟器。</w:t>
      </w:r>
      <w:r>
        <w:rPr>
          <w:rFonts w:ascii="Tahoma" w:eastAsia="宋体" w:hAnsi="Tahoma" w:cs="Tahoma" w:hint="eastAsia"/>
          <w:color w:val="595959" w:themeColor="text1" w:themeTint="A6"/>
          <w:szCs w:val="21"/>
        </w:rPr>
        <w:t>1.9.9</w:t>
      </w:r>
    </w:p>
    <w:p w14:paraId="05F27FBC"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2020</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12</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7</w:t>
      </w:r>
      <w:r>
        <w:rPr>
          <w:rFonts w:ascii="Tahoma" w:eastAsia="宋体" w:hAnsi="Tahoma" w:cs="Tahoma" w:hint="eastAsia"/>
          <w:color w:val="595959" w:themeColor="text1" w:themeTint="A6"/>
          <w:szCs w:val="21"/>
        </w:rPr>
        <w:t>日：冬季大更新，</w:t>
      </w:r>
      <w:r>
        <w:rPr>
          <w:rFonts w:ascii="Tahoma" w:eastAsia="宋体" w:hAnsi="Tahoma" w:cs="Tahoma" w:hint="eastAsia"/>
          <w:color w:val="595959" w:themeColor="text1" w:themeTint="A6"/>
          <w:szCs w:val="21"/>
        </w:rPr>
        <w:t>super cell</w:t>
      </w:r>
      <w:r>
        <w:rPr>
          <w:rFonts w:ascii="Tahoma" w:eastAsia="宋体" w:hAnsi="Tahoma" w:cs="Tahoma" w:hint="eastAsia"/>
          <w:color w:val="595959" w:themeColor="text1" w:themeTint="A6"/>
          <w:szCs w:val="21"/>
        </w:rPr>
        <w:t>不讲武德，改正了一些细微的文本错误（</w:t>
      </w:r>
      <w:proofErr w:type="gramStart"/>
      <w:r>
        <w:rPr>
          <w:rFonts w:ascii="Tahoma" w:eastAsia="宋体" w:hAnsi="Tahoma" w:cs="Tahoma" w:hint="eastAsia"/>
          <w:color w:val="595959" w:themeColor="text1" w:themeTint="A6"/>
          <w:szCs w:val="21"/>
        </w:rPr>
        <w:t>由“</w:t>
      </w:r>
      <w:proofErr w:type="gramEnd"/>
      <w:r>
        <w:rPr>
          <w:rFonts w:ascii="Tahoma" w:eastAsia="宋体" w:hAnsi="Tahoma" w:cs="Tahoma" w:hint="eastAsia"/>
          <w:color w:val="595959" w:themeColor="text1" w:themeTint="A6"/>
          <w:szCs w:val="21"/>
        </w:rPr>
        <w:t>笏”反馈），黑油法术移动位置，导致所有超链接全部重做。隐身法术已加入，加入了对应的建筑等级。同步了平衡性调整。增加了超级药水和两个超级兵种。更新了商人，但是可能因为解析程序的</w:t>
      </w:r>
      <w:r>
        <w:rPr>
          <w:rFonts w:ascii="Tahoma" w:eastAsia="宋体" w:hAnsi="Tahoma" w:cs="Tahoma" w:hint="eastAsia"/>
          <w:color w:val="595959" w:themeColor="text1" w:themeTint="A6"/>
          <w:szCs w:val="21"/>
        </w:rPr>
        <w:t>bug</w:t>
      </w:r>
      <w:r>
        <w:rPr>
          <w:rFonts w:ascii="Tahoma" w:eastAsia="宋体" w:hAnsi="Tahoma" w:cs="Tahoma" w:hint="eastAsia"/>
          <w:color w:val="595959" w:themeColor="text1" w:themeTint="A6"/>
          <w:szCs w:val="21"/>
        </w:rPr>
        <w:t>，导致第</w:t>
      </w:r>
      <w:r>
        <w:rPr>
          <w:rFonts w:ascii="Tahoma" w:eastAsia="宋体" w:hAnsi="Tahoma" w:cs="Tahoma" w:hint="eastAsia"/>
          <w:color w:val="595959" w:themeColor="text1" w:themeTint="A6"/>
          <w:szCs w:val="21"/>
        </w:rPr>
        <w:t>39</w:t>
      </w:r>
      <w:r>
        <w:rPr>
          <w:rFonts w:ascii="Tahoma" w:eastAsia="宋体" w:hAnsi="Tahoma" w:cs="Tahoma" w:hint="eastAsia"/>
          <w:color w:val="595959" w:themeColor="text1" w:themeTint="A6"/>
          <w:szCs w:val="21"/>
        </w:rPr>
        <w:t>天的最后两项消失？小工具的闪电鞭部分建筑生命值修改，移</w:t>
      </w:r>
      <w:r>
        <w:rPr>
          <w:rFonts w:ascii="Tahoma" w:eastAsia="宋体" w:hAnsi="Tahoma" w:cs="Tahoma" w:hint="eastAsia"/>
          <w:color w:val="595959" w:themeColor="text1" w:themeTint="A6"/>
          <w:szCs w:val="21"/>
        </w:rPr>
        <w:lastRenderedPageBreak/>
        <w:t>除了部落城堡，修改了连弩和西瓜投手的生命值，特殊建筑海伯利安的生命值是经过专门计算的。修改无敌飞盾的数据。修改了小工具商人的售卖数据，因为玩家压力加入了免费。完成新的炸弹人开墙伤害交互，移位到数据糖果。修复黑油法术新兵种的超链接问题，修复新单位无法查询问题。增加了一个彩蛋？</w:t>
      </w:r>
      <w:r>
        <w:rPr>
          <w:rFonts w:ascii="Tahoma" w:eastAsia="宋体" w:hAnsi="Tahoma" w:cs="Tahoma" w:hint="eastAsia"/>
          <w:color w:val="595959" w:themeColor="text1" w:themeTint="A6"/>
          <w:szCs w:val="21"/>
        </w:rPr>
        <w:t>1.9.8</w:t>
      </w:r>
    </w:p>
    <w:p w14:paraId="431B0B2A"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2020</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11</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22</w:t>
      </w:r>
      <w:r>
        <w:rPr>
          <w:rFonts w:ascii="Tahoma" w:eastAsia="宋体" w:hAnsi="Tahoma" w:cs="Tahoma" w:hint="eastAsia"/>
          <w:color w:val="595959" w:themeColor="text1" w:themeTint="A6"/>
          <w:szCs w:val="21"/>
        </w:rPr>
        <w:t>日：找回了失去的新等级，数据糖果的飞盾战神应对建筑数据修改，增加了炸弹人开墙交互和小工具的闪电鞭。</w:t>
      </w:r>
      <w:r>
        <w:rPr>
          <w:rFonts w:ascii="Tahoma" w:eastAsia="宋体" w:hAnsi="Tahoma" w:cs="Tahoma" w:hint="eastAsia"/>
          <w:color w:val="595959" w:themeColor="text1" w:themeTint="A6"/>
          <w:szCs w:val="21"/>
        </w:rPr>
        <w:t>1.9.7</w:t>
      </w:r>
    </w:p>
    <w:p w14:paraId="7F88291D"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2020</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10</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22</w:t>
      </w:r>
      <w:r>
        <w:rPr>
          <w:rFonts w:ascii="Tahoma" w:eastAsia="宋体" w:hAnsi="Tahoma" w:cs="Tahoma" w:hint="eastAsia"/>
          <w:color w:val="595959" w:themeColor="text1" w:themeTint="A6"/>
          <w:szCs w:val="21"/>
        </w:rPr>
        <w:t>日：同步游戏</w:t>
      </w:r>
      <w:r>
        <w:rPr>
          <w:rFonts w:ascii="Tahoma" w:eastAsia="宋体" w:hAnsi="Tahoma" w:cs="Tahoma" w:hint="eastAsia"/>
          <w:color w:val="595959" w:themeColor="text1" w:themeTint="A6"/>
          <w:szCs w:val="21"/>
        </w:rPr>
        <w:t>10</w:t>
      </w:r>
      <w:r>
        <w:rPr>
          <w:rFonts w:ascii="Tahoma" w:eastAsia="宋体" w:hAnsi="Tahoma" w:cs="Tahoma" w:hint="eastAsia"/>
          <w:color w:val="595959" w:themeColor="text1" w:themeTint="A6"/>
          <w:szCs w:val="21"/>
        </w:rPr>
        <w:t>月大更新，加入了超级亡灵和当月竞赛。电龙连锁机制修改，</w:t>
      </w:r>
      <w:proofErr w:type="gramStart"/>
      <w:r>
        <w:rPr>
          <w:rFonts w:ascii="Tahoma" w:eastAsia="宋体" w:hAnsi="Tahoma" w:cs="Tahoma" w:hint="eastAsia"/>
          <w:color w:val="595959" w:themeColor="text1" w:themeTint="A6"/>
          <w:szCs w:val="21"/>
        </w:rPr>
        <w:t>炸弹人的城墙伤害以“</w:t>
      </w:r>
      <w:proofErr w:type="spellStart"/>
      <w:proofErr w:type="gramEnd"/>
      <w:r>
        <w:rPr>
          <w:rFonts w:ascii="Tahoma" w:eastAsia="宋体" w:hAnsi="Tahoma" w:cs="Tahoma" w:hint="eastAsia"/>
          <w:color w:val="595959" w:themeColor="text1" w:themeTint="A6"/>
          <w:szCs w:val="21"/>
        </w:rPr>
        <w:t>xxx+xxx</w:t>
      </w:r>
      <w:proofErr w:type="spellEnd"/>
      <w:r>
        <w:rPr>
          <w:rFonts w:ascii="Tahoma" w:eastAsia="宋体" w:hAnsi="Tahoma" w:cs="Tahoma" w:hint="eastAsia"/>
          <w:color w:val="595959" w:themeColor="text1" w:themeTint="A6"/>
          <w:szCs w:val="21"/>
        </w:rPr>
        <w:t>”的形式代表主动和被动伤害，修复毒药法术最大时间的介绍错误。调整骷髅法术的文本。</w:t>
      </w:r>
      <w:r>
        <w:rPr>
          <w:rFonts w:ascii="Tahoma" w:eastAsia="宋体" w:hAnsi="Tahoma" w:cs="Tahoma" w:hint="eastAsia"/>
          <w:color w:val="595959" w:themeColor="text1" w:themeTint="A6"/>
          <w:szCs w:val="21"/>
        </w:rPr>
        <w:t>1.9.6</w:t>
      </w:r>
    </w:p>
    <w:p w14:paraId="259E3C17"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2020</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9</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21</w:t>
      </w:r>
      <w:r>
        <w:rPr>
          <w:rFonts w:ascii="Tahoma" w:eastAsia="宋体" w:hAnsi="Tahoma" w:cs="Tahoma" w:hint="eastAsia"/>
          <w:color w:val="595959" w:themeColor="text1" w:themeTint="A6"/>
          <w:szCs w:val="21"/>
        </w:rPr>
        <w:t>日：修复了天鹰单位判定里攻城器为</w:t>
      </w:r>
      <w:r>
        <w:rPr>
          <w:rFonts w:ascii="Tahoma" w:eastAsia="宋体" w:hAnsi="Tahoma" w:cs="Tahoma" w:hint="eastAsia"/>
          <w:color w:val="595959" w:themeColor="text1" w:themeTint="A6"/>
          <w:szCs w:val="21"/>
        </w:rPr>
        <w:t>0</w:t>
      </w:r>
      <w:r>
        <w:rPr>
          <w:rFonts w:ascii="Tahoma" w:eastAsia="宋体" w:hAnsi="Tahoma" w:cs="Tahoma" w:hint="eastAsia"/>
          <w:color w:val="595959" w:themeColor="text1" w:themeTint="A6"/>
          <w:szCs w:val="21"/>
        </w:rPr>
        <w:t>的错误，重做了研究笔记的大守护者。研究笔记调整自身定位，改为储存实验结论，而非全程。因为部分研究笔记的文章被做成了攻略，所以顺带给出链接对应</w:t>
      </w:r>
      <w:proofErr w:type="spellStart"/>
      <w:r>
        <w:rPr>
          <w:rFonts w:ascii="Tahoma" w:eastAsia="宋体" w:hAnsi="Tahoma" w:cs="Tahoma" w:hint="eastAsia"/>
          <w:color w:val="595959" w:themeColor="text1" w:themeTint="A6"/>
          <w:szCs w:val="21"/>
        </w:rPr>
        <w:t>cocservice.top</w:t>
      </w:r>
      <w:proofErr w:type="spellEnd"/>
      <w:r>
        <w:rPr>
          <w:rFonts w:ascii="Tahoma" w:eastAsia="宋体" w:hAnsi="Tahoma" w:cs="Tahoma" w:hint="eastAsia"/>
          <w:color w:val="595959" w:themeColor="text1" w:themeTint="A6"/>
          <w:szCs w:val="21"/>
        </w:rPr>
        <w:t>的文章和</w:t>
      </w:r>
      <w:proofErr w:type="spellStart"/>
      <w:r>
        <w:rPr>
          <w:rFonts w:ascii="Tahoma" w:eastAsia="宋体" w:hAnsi="Tahoma" w:cs="Tahoma" w:hint="eastAsia"/>
          <w:color w:val="595959" w:themeColor="text1" w:themeTint="A6"/>
          <w:szCs w:val="21"/>
        </w:rPr>
        <w:t>bilibili</w:t>
      </w:r>
      <w:proofErr w:type="spellEnd"/>
      <w:r>
        <w:rPr>
          <w:rFonts w:ascii="Tahoma" w:eastAsia="宋体" w:hAnsi="Tahoma" w:cs="Tahoma" w:hint="eastAsia"/>
          <w:color w:val="595959" w:themeColor="text1" w:themeTint="A6"/>
          <w:szCs w:val="21"/>
        </w:rPr>
        <w:t>的视频。增加了两个超级兵种的数据，即使没有发布也肯定存在啦。所有单位都增加对应的英文名字，之后可能会用到。同步两个月的部落竞赛。</w:t>
      </w:r>
      <w:r>
        <w:rPr>
          <w:rFonts w:ascii="Tahoma" w:eastAsia="宋体" w:hAnsi="Tahoma" w:cs="Tahoma" w:hint="eastAsia"/>
          <w:color w:val="595959" w:themeColor="text1" w:themeTint="A6"/>
          <w:szCs w:val="21"/>
        </w:rPr>
        <w:t>1.9.5</w:t>
      </w:r>
    </w:p>
    <w:p w14:paraId="42741041"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2020</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7</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21</w:t>
      </w:r>
      <w:r>
        <w:rPr>
          <w:rFonts w:ascii="Tahoma" w:eastAsia="宋体" w:hAnsi="Tahoma" w:cs="Tahoma" w:hint="eastAsia"/>
          <w:color w:val="595959" w:themeColor="text1" w:themeTint="A6"/>
          <w:szCs w:val="21"/>
        </w:rPr>
        <w:t>日：更新</w:t>
      </w:r>
      <w:r>
        <w:rPr>
          <w:rFonts w:ascii="Tahoma" w:eastAsia="宋体" w:hAnsi="Tahoma" w:cs="Tahoma" w:hint="eastAsia"/>
          <w:color w:val="595959" w:themeColor="text1" w:themeTint="A6"/>
          <w:szCs w:val="21"/>
        </w:rPr>
        <w:t>2020</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7</w:t>
      </w:r>
      <w:r>
        <w:rPr>
          <w:rFonts w:ascii="Tahoma" w:eastAsia="宋体" w:hAnsi="Tahoma" w:cs="Tahoma" w:hint="eastAsia"/>
          <w:color w:val="595959" w:themeColor="text1" w:themeTint="A6"/>
          <w:szCs w:val="21"/>
        </w:rPr>
        <w:t>月竞赛任务。序幕增加升本后的额外加成，修复</w:t>
      </w:r>
      <w:r>
        <w:rPr>
          <w:rFonts w:ascii="Tahoma" w:eastAsia="宋体" w:hAnsi="Tahoma" w:cs="Tahoma" w:hint="eastAsia"/>
          <w:color w:val="595959" w:themeColor="text1" w:themeTint="A6"/>
          <w:szCs w:val="21"/>
        </w:rPr>
        <w:t>12</w:t>
      </w:r>
      <w:r>
        <w:rPr>
          <w:rFonts w:ascii="Tahoma" w:eastAsia="宋体" w:hAnsi="Tahoma" w:cs="Tahoma" w:hint="eastAsia"/>
          <w:color w:val="595959" w:themeColor="text1" w:themeTint="A6"/>
          <w:szCs w:val="21"/>
        </w:rPr>
        <w:t>本训练营可达到的等级错误。重写了“</w:t>
      </w:r>
      <w:proofErr w:type="gramStart"/>
      <w:r>
        <w:rPr>
          <w:rFonts w:ascii="Tahoma" w:eastAsia="宋体" w:hAnsi="Tahoma" w:cs="Tahoma" w:hint="eastAsia"/>
          <w:color w:val="595959" w:themeColor="text1" w:themeTint="A6"/>
          <w:szCs w:val="21"/>
        </w:rPr>
        <w:t>纪念碑谷”的</w:t>
      </w:r>
      <w:proofErr w:type="gramEnd"/>
      <w:r>
        <w:rPr>
          <w:rFonts w:ascii="Tahoma" w:eastAsia="宋体" w:hAnsi="Tahoma" w:cs="Tahoma" w:hint="eastAsia"/>
          <w:color w:val="595959" w:themeColor="text1" w:themeTint="A6"/>
          <w:szCs w:val="21"/>
        </w:rPr>
        <w:t>“竞赛任务”和“月度挑战”模块，修改了部分超链接的位置。</w:t>
      </w:r>
      <w:r>
        <w:rPr>
          <w:rFonts w:ascii="Tahoma" w:eastAsia="宋体" w:hAnsi="Tahoma" w:cs="Tahoma" w:hint="eastAsia"/>
          <w:color w:val="595959" w:themeColor="text1" w:themeTint="A6"/>
          <w:szCs w:val="21"/>
        </w:rPr>
        <w:t>1.9.4</w:t>
      </w:r>
    </w:p>
    <w:p w14:paraId="79A0558B"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2020</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6</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22</w:t>
      </w:r>
      <w:r>
        <w:rPr>
          <w:rFonts w:ascii="Tahoma" w:eastAsia="宋体" w:hAnsi="Tahoma" w:cs="Tahoma" w:hint="eastAsia"/>
          <w:color w:val="595959" w:themeColor="text1" w:themeTint="A6"/>
          <w:szCs w:val="21"/>
        </w:rPr>
        <w:t>日：</w:t>
      </w:r>
      <w:proofErr w:type="gramStart"/>
      <w:r>
        <w:rPr>
          <w:rFonts w:ascii="Tahoma" w:eastAsia="宋体" w:hAnsi="Tahoma" w:cs="Tahoma" w:hint="eastAsia"/>
          <w:color w:val="595959" w:themeColor="text1" w:themeTint="A6"/>
          <w:szCs w:val="21"/>
        </w:rPr>
        <w:t>部分体量较大的数据采用“</w:t>
      </w:r>
      <w:proofErr w:type="gramEnd"/>
      <w:r>
        <w:rPr>
          <w:rFonts w:ascii="Tahoma" w:eastAsia="宋体" w:hAnsi="Tahoma" w:cs="Tahoma" w:hint="eastAsia"/>
          <w:color w:val="595959" w:themeColor="text1" w:themeTint="A6"/>
          <w:szCs w:val="21"/>
        </w:rPr>
        <w:t>x.0</w:t>
      </w:r>
      <w:r>
        <w:rPr>
          <w:rFonts w:ascii="Tahoma" w:eastAsia="宋体" w:hAnsi="Tahoma" w:cs="Tahoma" w:hint="eastAsia"/>
          <w:color w:val="595959" w:themeColor="text1" w:themeTint="A6"/>
          <w:szCs w:val="21"/>
        </w:rPr>
        <w:t>万”的格式显示，大幅度提高可读性。修复夜本</w:t>
      </w:r>
      <w:r>
        <w:rPr>
          <w:rFonts w:ascii="Tahoma" w:eastAsia="宋体" w:hAnsi="Tahoma" w:cs="Tahoma" w:hint="eastAsia"/>
          <w:color w:val="595959" w:themeColor="text1" w:themeTint="A6"/>
          <w:szCs w:val="21"/>
        </w:rPr>
        <w:t>9</w:t>
      </w:r>
      <w:r>
        <w:rPr>
          <w:rFonts w:ascii="Tahoma" w:eastAsia="宋体" w:hAnsi="Tahoma" w:cs="Tahoma" w:hint="eastAsia"/>
          <w:color w:val="595959" w:themeColor="text1" w:themeTint="A6"/>
          <w:szCs w:val="21"/>
        </w:rPr>
        <w:t>级巨型地雷升级成本错误问题。所有训练时间统一采用秒作为计时单位，且不计算其他训练营加成。同步</w:t>
      </w:r>
      <w:r>
        <w:rPr>
          <w:rFonts w:ascii="Tahoma" w:eastAsia="宋体" w:hAnsi="Tahoma" w:cs="Tahoma" w:hint="eastAsia"/>
          <w:color w:val="595959" w:themeColor="text1" w:themeTint="A6"/>
          <w:szCs w:val="21"/>
        </w:rPr>
        <w:t>2020</w:t>
      </w:r>
      <w:r>
        <w:rPr>
          <w:rFonts w:ascii="Tahoma" w:eastAsia="宋体" w:hAnsi="Tahoma" w:cs="Tahoma" w:hint="eastAsia"/>
          <w:color w:val="595959" w:themeColor="text1" w:themeTint="A6"/>
          <w:szCs w:val="21"/>
        </w:rPr>
        <w:t>夏季大更新的数据和机制。家乡黑油兵种因为额外的等级导致后面兵种必须移动。攻城气球找到了确切的伤害机制，已更新至研究笔记。因为雷电法术大改，故旧版雷电法术保留在“被遗忘的海岸”。</w:t>
      </w:r>
      <w:r>
        <w:rPr>
          <w:rFonts w:ascii="Tahoma" w:eastAsia="宋体" w:hAnsi="Tahoma" w:cs="Tahoma" w:hint="eastAsia"/>
          <w:color w:val="595959" w:themeColor="text1" w:themeTint="A6"/>
          <w:szCs w:val="21"/>
        </w:rPr>
        <w:t>1.9.3</w:t>
      </w:r>
    </w:p>
    <w:p w14:paraId="16FE9DB9"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2020</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5</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22</w:t>
      </w:r>
      <w:r>
        <w:rPr>
          <w:rFonts w:ascii="Tahoma" w:eastAsia="宋体" w:hAnsi="Tahoma" w:cs="Tahoma" w:hint="eastAsia"/>
          <w:color w:val="595959" w:themeColor="text1" w:themeTint="A6"/>
          <w:szCs w:val="21"/>
        </w:rPr>
        <w:t>日：联赛</w:t>
      </w:r>
      <w:r>
        <w:rPr>
          <w:rFonts w:ascii="Tahoma" w:eastAsia="宋体" w:hAnsi="Tahoma" w:cs="Tahoma" w:hint="eastAsia"/>
          <w:color w:val="595959" w:themeColor="text1" w:themeTint="A6"/>
          <w:szCs w:val="21"/>
        </w:rPr>
        <w:t>&amp;</w:t>
      </w:r>
      <w:r>
        <w:rPr>
          <w:rFonts w:ascii="Tahoma" w:eastAsia="宋体" w:hAnsi="Tahoma" w:cs="Tahoma" w:hint="eastAsia"/>
          <w:color w:val="595959" w:themeColor="text1" w:themeTint="A6"/>
          <w:szCs w:val="21"/>
        </w:rPr>
        <w:t>等级的玩家等级计算算法改进，</w:t>
      </w:r>
      <w:proofErr w:type="gramStart"/>
      <w:r>
        <w:rPr>
          <w:rFonts w:ascii="Tahoma" w:eastAsia="宋体" w:hAnsi="Tahoma" w:cs="Tahoma" w:hint="eastAsia"/>
          <w:color w:val="595959" w:themeColor="text1" w:themeTint="A6"/>
          <w:szCs w:val="21"/>
        </w:rPr>
        <w:t>采用“</w:t>
      </w:r>
      <w:proofErr w:type="gramEnd"/>
      <w:r>
        <w:rPr>
          <w:rFonts w:ascii="Tahoma" w:eastAsia="宋体" w:hAnsi="Tahoma" w:cs="Tahoma" w:hint="eastAsia"/>
          <w:color w:val="595959" w:themeColor="text1" w:themeTint="A6"/>
          <w:szCs w:val="21"/>
        </w:rPr>
        <w:t>等相遇再相拥”提供的公式计算以修复错误。</w:t>
      </w:r>
      <w:r>
        <w:rPr>
          <w:rFonts w:ascii="Tahoma" w:eastAsia="宋体" w:hAnsi="Tahoma" w:cs="Tahoma" w:hint="eastAsia"/>
          <w:color w:val="595959" w:themeColor="text1" w:themeTint="A6"/>
          <w:szCs w:val="21"/>
        </w:rPr>
        <w:t>25</w:t>
      </w:r>
      <w:r>
        <w:rPr>
          <w:rFonts w:ascii="Tahoma" w:eastAsia="宋体" w:hAnsi="Tahoma" w:cs="Tahoma" w:hint="eastAsia"/>
          <w:color w:val="595959" w:themeColor="text1" w:themeTint="A6"/>
          <w:szCs w:val="21"/>
        </w:rPr>
        <w:t>种国旗被合并，不再显示</w:t>
      </w:r>
      <w:r>
        <w:rPr>
          <w:rFonts w:ascii="Tahoma" w:eastAsia="宋体" w:hAnsi="Tahoma" w:cs="Tahoma" w:hint="eastAsia"/>
          <w:color w:val="595959" w:themeColor="text1" w:themeTint="A6"/>
          <w:szCs w:val="21"/>
        </w:rPr>
        <w:t>25</w:t>
      </w:r>
      <w:r>
        <w:rPr>
          <w:rFonts w:ascii="Tahoma" w:eastAsia="宋体" w:hAnsi="Tahoma" w:cs="Tahoma" w:hint="eastAsia"/>
          <w:color w:val="595959" w:themeColor="text1" w:themeTint="A6"/>
          <w:szCs w:val="21"/>
        </w:rPr>
        <w:t>个完全一样的国旗，装饰物和障碍物更新，同步</w:t>
      </w:r>
      <w:r>
        <w:rPr>
          <w:rFonts w:ascii="Tahoma" w:eastAsia="宋体" w:hAnsi="Tahoma" w:cs="Tahoma" w:hint="eastAsia"/>
          <w:color w:val="595959" w:themeColor="text1" w:themeTint="A6"/>
          <w:szCs w:val="21"/>
        </w:rPr>
        <w:t>4</w:t>
      </w:r>
      <w:r>
        <w:rPr>
          <w:rFonts w:ascii="Tahoma" w:eastAsia="宋体" w:hAnsi="Tahoma" w:cs="Tahoma" w:hint="eastAsia"/>
          <w:color w:val="595959" w:themeColor="text1" w:themeTint="A6"/>
          <w:szCs w:val="21"/>
        </w:rPr>
        <w:t>月和</w:t>
      </w:r>
      <w:r>
        <w:rPr>
          <w:rFonts w:ascii="Tahoma" w:eastAsia="宋体" w:hAnsi="Tahoma" w:cs="Tahoma" w:hint="eastAsia"/>
          <w:color w:val="595959" w:themeColor="text1" w:themeTint="A6"/>
          <w:szCs w:val="21"/>
        </w:rPr>
        <w:t>5</w:t>
      </w:r>
      <w:r>
        <w:rPr>
          <w:rFonts w:ascii="Tahoma" w:eastAsia="宋体" w:hAnsi="Tahoma" w:cs="Tahoma" w:hint="eastAsia"/>
          <w:color w:val="595959" w:themeColor="text1" w:themeTint="A6"/>
          <w:szCs w:val="21"/>
        </w:rPr>
        <w:t>月的部落竞赛。跟上</w:t>
      </w:r>
      <w:r>
        <w:rPr>
          <w:rFonts w:ascii="Tahoma" w:eastAsia="宋体" w:hAnsi="Tahoma" w:cs="Tahoma" w:hint="eastAsia"/>
          <w:color w:val="595959" w:themeColor="text1" w:themeTint="A6"/>
          <w:szCs w:val="21"/>
        </w:rPr>
        <w:t>5</w:t>
      </w:r>
      <w:r>
        <w:rPr>
          <w:rFonts w:ascii="Tahoma" w:eastAsia="宋体" w:hAnsi="Tahoma" w:cs="Tahoma" w:hint="eastAsia"/>
          <w:color w:val="595959" w:themeColor="text1" w:themeTint="A6"/>
          <w:szCs w:val="21"/>
        </w:rPr>
        <w:t>月的平衡性调整。纪念碑谷的部落竞赛部分更新平衡性调整，家乡更强夜本更弱。商人售卖表增加了模块</w:t>
      </w:r>
      <w:r>
        <w:rPr>
          <w:rFonts w:ascii="Tahoma" w:eastAsia="宋体" w:hAnsi="Tahoma" w:cs="Tahoma" w:hint="eastAsia"/>
          <w:color w:val="595959" w:themeColor="text1" w:themeTint="A6"/>
          <w:szCs w:val="21"/>
        </w:rPr>
        <w:t>D</w:t>
      </w:r>
      <w:r>
        <w:rPr>
          <w:rFonts w:ascii="Tahoma" w:eastAsia="宋体" w:hAnsi="Tahoma" w:cs="Tahoma" w:hint="eastAsia"/>
          <w:color w:val="595959" w:themeColor="text1" w:themeTint="A6"/>
          <w:szCs w:val="21"/>
        </w:rPr>
        <w:t>以方便计算商品组合对应位置。研究笔记修正了冰冻法术判定冰冻的逻辑并加入大章节“毒药法术”，详细解释毒药法术的作用机制。</w:t>
      </w:r>
      <w:r>
        <w:rPr>
          <w:rFonts w:ascii="Tahoma" w:eastAsia="宋体" w:hAnsi="Tahoma" w:cs="Tahoma" w:hint="eastAsia"/>
          <w:color w:val="595959" w:themeColor="text1" w:themeTint="A6"/>
          <w:szCs w:val="21"/>
        </w:rPr>
        <w:t>1.9.2</w:t>
      </w:r>
    </w:p>
    <w:p w14:paraId="40F58F29"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2020</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4</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15</w:t>
      </w:r>
      <w:r>
        <w:rPr>
          <w:rFonts w:ascii="Tahoma" w:eastAsia="宋体" w:hAnsi="Tahoma" w:cs="Tahoma" w:hint="eastAsia"/>
          <w:color w:val="595959" w:themeColor="text1" w:themeTint="A6"/>
          <w:szCs w:val="21"/>
        </w:rPr>
        <w:t>日：修复</w:t>
      </w:r>
      <w:r>
        <w:rPr>
          <w:rFonts w:ascii="Tahoma" w:eastAsia="宋体" w:hAnsi="Tahoma" w:cs="Tahoma" w:hint="eastAsia"/>
          <w:color w:val="595959" w:themeColor="text1" w:themeTint="A6"/>
          <w:szCs w:val="21"/>
        </w:rPr>
        <w:t>11-13</w:t>
      </w:r>
      <w:r>
        <w:rPr>
          <w:rFonts w:ascii="Tahoma" w:eastAsia="宋体" w:hAnsi="Tahoma" w:cs="Tahoma" w:hint="eastAsia"/>
          <w:color w:val="595959" w:themeColor="text1" w:themeTint="A6"/>
          <w:szCs w:val="21"/>
        </w:rPr>
        <w:t>本资源车容量问题，修复部分超链接无效问题。</w:t>
      </w:r>
      <w:proofErr w:type="gramStart"/>
      <w:r>
        <w:rPr>
          <w:rFonts w:ascii="Tahoma" w:eastAsia="宋体" w:hAnsi="Tahoma" w:cs="Tahoma" w:hint="eastAsia"/>
          <w:color w:val="595959" w:themeColor="text1" w:themeTint="A6"/>
          <w:szCs w:val="21"/>
        </w:rPr>
        <w:t>研究笔记加入了大章节“</w:t>
      </w:r>
      <w:proofErr w:type="gramEnd"/>
      <w:r>
        <w:rPr>
          <w:rFonts w:ascii="Tahoma" w:eastAsia="宋体" w:hAnsi="Tahoma" w:cs="Tahoma" w:hint="eastAsia"/>
          <w:color w:val="595959" w:themeColor="text1" w:themeTint="A6"/>
          <w:szCs w:val="21"/>
        </w:rPr>
        <w:t>法术叠加”，揭露了增益型法术叠加的奥秘，可以在首页搜索中查到。家乡的防御建筑和陷阱加入了介绍文案。部分超链接加入了新的介绍，电脑鼠标悬浮即可看到。</w:t>
      </w:r>
      <w:r>
        <w:rPr>
          <w:rFonts w:ascii="Tahoma" w:eastAsia="宋体" w:hAnsi="Tahoma" w:cs="Tahoma" w:hint="eastAsia"/>
          <w:color w:val="595959" w:themeColor="text1" w:themeTint="A6"/>
          <w:szCs w:val="21"/>
        </w:rPr>
        <w:t>1.9.1</w:t>
      </w:r>
    </w:p>
    <w:p w14:paraId="2781E047"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2020</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3</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30</w:t>
      </w:r>
      <w:r>
        <w:rPr>
          <w:rFonts w:ascii="Tahoma" w:eastAsia="宋体" w:hAnsi="Tahoma" w:cs="Tahoma" w:hint="eastAsia"/>
          <w:color w:val="595959" w:themeColor="text1" w:themeTint="A6"/>
          <w:szCs w:val="21"/>
        </w:rPr>
        <w:t>日：纪念碑谷新增魔法物品图标，为作者原创。小工具的大本实力查询移位到序幕；所有的单位如果攻速不为</w:t>
      </w:r>
      <w:r>
        <w:rPr>
          <w:rFonts w:ascii="Tahoma" w:eastAsia="宋体" w:hAnsi="Tahoma" w:cs="Tahoma" w:hint="eastAsia"/>
          <w:color w:val="595959" w:themeColor="text1" w:themeTint="A6"/>
          <w:szCs w:val="21"/>
        </w:rPr>
        <w:t>1</w:t>
      </w:r>
      <w:r>
        <w:rPr>
          <w:rFonts w:ascii="Tahoma" w:eastAsia="宋体" w:hAnsi="Tahoma" w:cs="Tahoma" w:hint="eastAsia"/>
          <w:color w:val="595959" w:themeColor="text1" w:themeTint="A6"/>
          <w:szCs w:val="21"/>
        </w:rPr>
        <w:t>秒</w:t>
      </w:r>
      <w:r>
        <w:rPr>
          <w:rFonts w:ascii="Tahoma" w:eastAsia="宋体" w:hAnsi="Tahoma" w:cs="Tahoma" w:hint="eastAsia"/>
          <w:color w:val="595959" w:themeColor="text1" w:themeTint="A6"/>
          <w:szCs w:val="21"/>
        </w:rPr>
        <w:t>/</w:t>
      </w:r>
      <w:r>
        <w:rPr>
          <w:rFonts w:ascii="Tahoma" w:eastAsia="宋体" w:hAnsi="Tahoma" w:cs="Tahoma" w:hint="eastAsia"/>
          <w:color w:val="595959" w:themeColor="text1" w:themeTint="A6"/>
          <w:szCs w:val="21"/>
        </w:rPr>
        <w:t>次均有每次伤害；如果每次伤害带小数点，则保留一位小数；部分介绍性文案调整；修复隐形炸弹大本营等级需求。由于炒鸡兵种的出现，家乡部队和家乡法术更改为：家乡主力军</w:t>
      </w:r>
      <w:r>
        <w:rPr>
          <w:rFonts w:ascii="Tahoma" w:eastAsia="宋体" w:hAnsi="Tahoma" w:cs="Tahoma" w:hint="eastAsia"/>
          <w:color w:val="595959" w:themeColor="text1" w:themeTint="A6"/>
          <w:szCs w:val="21"/>
        </w:rPr>
        <w:t>(</w:t>
      </w:r>
      <w:r>
        <w:rPr>
          <w:rFonts w:ascii="Tahoma" w:eastAsia="宋体" w:hAnsi="Tahoma" w:cs="Tahoma" w:hint="eastAsia"/>
          <w:color w:val="595959" w:themeColor="text1" w:themeTint="A6"/>
          <w:szCs w:val="21"/>
        </w:rPr>
        <w:t>圣水军队、黑油军队、</w:t>
      </w:r>
      <w:proofErr w:type="gramStart"/>
      <w:r>
        <w:rPr>
          <w:rFonts w:ascii="Tahoma" w:eastAsia="宋体" w:hAnsi="Tahoma" w:cs="Tahoma" w:hint="eastAsia"/>
          <w:color w:val="595959" w:themeColor="text1" w:themeTint="A6"/>
          <w:szCs w:val="21"/>
        </w:rPr>
        <w:t>无畏英雄</w:t>
      </w:r>
      <w:r>
        <w:rPr>
          <w:rFonts w:ascii="Tahoma" w:eastAsia="宋体" w:hAnsi="Tahoma" w:cs="Tahoma" w:hint="eastAsia"/>
          <w:color w:val="595959" w:themeColor="text1" w:themeTint="A6"/>
          <w:szCs w:val="21"/>
        </w:rPr>
        <w:t>)</w:t>
      </w:r>
      <w:r>
        <w:rPr>
          <w:rFonts w:ascii="Tahoma" w:eastAsia="宋体" w:hAnsi="Tahoma" w:cs="Tahoma" w:hint="eastAsia"/>
          <w:color w:val="595959" w:themeColor="text1" w:themeTint="A6"/>
          <w:szCs w:val="21"/>
        </w:rPr>
        <w:t>，</w:t>
      </w:r>
      <w:proofErr w:type="gramEnd"/>
      <w:r>
        <w:rPr>
          <w:rFonts w:ascii="Tahoma" w:eastAsia="宋体" w:hAnsi="Tahoma" w:cs="Tahoma" w:hint="eastAsia"/>
          <w:color w:val="595959" w:themeColor="text1" w:themeTint="A6"/>
          <w:szCs w:val="21"/>
        </w:rPr>
        <w:t>家乡支援军</w:t>
      </w:r>
      <w:r>
        <w:rPr>
          <w:rFonts w:ascii="Tahoma" w:eastAsia="宋体" w:hAnsi="Tahoma" w:cs="Tahoma" w:hint="eastAsia"/>
          <w:color w:val="595959" w:themeColor="text1" w:themeTint="A6"/>
          <w:szCs w:val="21"/>
        </w:rPr>
        <w:t>(</w:t>
      </w:r>
      <w:r>
        <w:rPr>
          <w:rFonts w:ascii="Tahoma" w:eastAsia="宋体" w:hAnsi="Tahoma" w:cs="Tahoma" w:hint="eastAsia"/>
          <w:color w:val="595959" w:themeColor="text1" w:themeTint="A6"/>
          <w:szCs w:val="21"/>
        </w:rPr>
        <w:t>圣水法术、黑油法术、攻城载具、超级兵种</w:t>
      </w:r>
      <w:r>
        <w:rPr>
          <w:rFonts w:ascii="Tahoma" w:eastAsia="宋体" w:hAnsi="Tahoma" w:cs="Tahoma" w:hint="eastAsia"/>
          <w:color w:val="595959" w:themeColor="text1" w:themeTint="A6"/>
          <w:szCs w:val="21"/>
        </w:rPr>
        <w:t>)</w:t>
      </w:r>
      <w:r>
        <w:rPr>
          <w:rFonts w:ascii="Tahoma" w:eastAsia="宋体" w:hAnsi="Tahoma" w:cs="Tahoma" w:hint="eastAsia"/>
          <w:color w:val="595959" w:themeColor="text1" w:themeTint="A6"/>
          <w:szCs w:val="21"/>
        </w:rPr>
        <w:t>，对应超链接全部更新。序幕的语义分析引擎可以查询更多工作表的东西了，比如联赛、研究笔记、小工具等等。顺便修复了纪念碑谷多一个小点的问题啦。同步平衡性调整，主要削弱了雪怪。</w:t>
      </w:r>
      <w:r>
        <w:rPr>
          <w:rFonts w:ascii="Tahoma" w:eastAsia="宋体" w:hAnsi="Tahoma" w:cs="Tahoma" w:hint="eastAsia"/>
          <w:color w:val="595959" w:themeColor="text1" w:themeTint="A6"/>
          <w:szCs w:val="21"/>
        </w:rPr>
        <w:t>1.9.0</w:t>
      </w:r>
    </w:p>
    <w:p w14:paraId="3C85C91A"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2020</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2</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28</w:t>
      </w:r>
      <w:r>
        <w:rPr>
          <w:rFonts w:ascii="Tahoma" w:eastAsia="宋体" w:hAnsi="Tahoma" w:cs="Tahoma" w:hint="eastAsia"/>
          <w:color w:val="595959" w:themeColor="text1" w:themeTint="A6"/>
          <w:szCs w:val="21"/>
        </w:rPr>
        <w:t>日：大本营实力查询修改毒药法术、巨型炸弹等级错误，研究笔记联赛奖杯查询拥有了数据验证，同步</w:t>
      </w:r>
      <w:r>
        <w:rPr>
          <w:rFonts w:ascii="Tahoma" w:eastAsia="宋体" w:hAnsi="Tahoma" w:cs="Tahoma" w:hint="eastAsia"/>
          <w:color w:val="595959" w:themeColor="text1" w:themeTint="A6"/>
          <w:szCs w:val="21"/>
        </w:rPr>
        <w:t>2</w:t>
      </w:r>
      <w:r>
        <w:rPr>
          <w:rFonts w:ascii="Tahoma" w:eastAsia="宋体" w:hAnsi="Tahoma" w:cs="Tahoma" w:hint="eastAsia"/>
          <w:color w:val="595959" w:themeColor="text1" w:themeTint="A6"/>
          <w:szCs w:val="21"/>
        </w:rPr>
        <w:t>月排好序调整。</w:t>
      </w:r>
      <w:r>
        <w:rPr>
          <w:rFonts w:ascii="Tahoma" w:eastAsia="宋体" w:hAnsi="Tahoma" w:cs="Tahoma" w:hint="eastAsia"/>
          <w:color w:val="595959" w:themeColor="text1" w:themeTint="A6"/>
          <w:szCs w:val="21"/>
        </w:rPr>
        <w:t>1.8.6</w:t>
      </w:r>
    </w:p>
    <w:p w14:paraId="7380C4F5"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2020</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1</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23</w:t>
      </w:r>
      <w:r>
        <w:rPr>
          <w:rFonts w:ascii="Tahoma" w:eastAsia="宋体" w:hAnsi="Tahoma" w:cs="Tahoma" w:hint="eastAsia"/>
          <w:color w:val="595959" w:themeColor="text1" w:themeTint="A6"/>
          <w:szCs w:val="21"/>
        </w:rPr>
        <w:t>日：研究笔记加入传奇联赛，家乡联赛可以传送到这里。联赛村庄守卫时间修改。调整了电龙的备注措辞。</w:t>
      </w:r>
      <w:r>
        <w:rPr>
          <w:rFonts w:ascii="Tahoma" w:eastAsia="宋体" w:hAnsi="Tahoma" w:cs="Tahoma" w:hint="eastAsia"/>
          <w:color w:val="595959" w:themeColor="text1" w:themeTint="A6"/>
          <w:szCs w:val="21"/>
        </w:rPr>
        <w:t>1.8.5</w:t>
      </w:r>
    </w:p>
    <w:p w14:paraId="2E10D507"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2020</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1</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16</w:t>
      </w:r>
      <w:r>
        <w:rPr>
          <w:rFonts w:ascii="Tahoma" w:eastAsia="宋体" w:hAnsi="Tahoma" w:cs="Tahoma" w:hint="eastAsia"/>
          <w:color w:val="595959" w:themeColor="text1" w:themeTint="A6"/>
          <w:szCs w:val="21"/>
        </w:rPr>
        <w:t>日：纪念碑谷加入成就，研究笔记加入两篇文章，小工具加入全面冲突模</w:t>
      </w:r>
      <w:r>
        <w:rPr>
          <w:rFonts w:ascii="Tahoma" w:eastAsia="宋体" w:hAnsi="Tahoma" w:cs="Tahoma" w:hint="eastAsia"/>
          <w:color w:val="595959" w:themeColor="text1" w:themeTint="A6"/>
          <w:szCs w:val="21"/>
        </w:rPr>
        <w:lastRenderedPageBreak/>
        <w:t>拟器，数据页面加入部分远程单位的子弹，电脑版点击可以查看属性。序幕的超链接功能已说明仅限电脑版。</w:t>
      </w:r>
      <w:r>
        <w:rPr>
          <w:rFonts w:ascii="Tahoma" w:eastAsia="宋体" w:hAnsi="Tahoma" w:cs="Tahoma" w:hint="eastAsia"/>
          <w:color w:val="595959" w:themeColor="text1" w:themeTint="A6"/>
          <w:szCs w:val="21"/>
        </w:rPr>
        <w:t>1.8.4</w:t>
      </w:r>
    </w:p>
    <w:p w14:paraId="56C94848"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2019</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12</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19</w:t>
      </w:r>
      <w:r>
        <w:rPr>
          <w:rFonts w:ascii="Tahoma" w:eastAsia="宋体" w:hAnsi="Tahoma" w:cs="Tahoma" w:hint="eastAsia"/>
          <w:color w:val="595959" w:themeColor="text1" w:themeTint="A6"/>
          <w:szCs w:val="21"/>
        </w:rPr>
        <w:t>日：判定面积重新回到这个名字，修复大量群友反馈的错误，是一种完善，并且增加了少量属性介绍。</w:t>
      </w:r>
      <w:r>
        <w:rPr>
          <w:rFonts w:ascii="Tahoma" w:eastAsia="宋体" w:hAnsi="Tahoma" w:cs="Tahoma" w:hint="eastAsia"/>
          <w:color w:val="595959" w:themeColor="text1" w:themeTint="A6"/>
          <w:szCs w:val="21"/>
        </w:rPr>
        <w:t>1.8.3</w:t>
      </w:r>
    </w:p>
    <w:p w14:paraId="02E6CABA"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2019</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12</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9</w:t>
      </w:r>
      <w:r>
        <w:rPr>
          <w:rFonts w:ascii="Tahoma" w:eastAsia="宋体" w:hAnsi="Tahoma" w:cs="Tahoma" w:hint="eastAsia"/>
          <w:color w:val="595959" w:themeColor="text1" w:themeTint="A6"/>
          <w:szCs w:val="21"/>
        </w:rPr>
        <w:t>日：累计更新，修改小工具</w:t>
      </w:r>
      <w:r>
        <w:rPr>
          <w:rFonts w:ascii="Tahoma" w:eastAsia="宋体" w:hAnsi="Tahoma" w:cs="Tahoma" w:hint="eastAsia"/>
          <w:color w:val="595959" w:themeColor="text1" w:themeTint="A6"/>
          <w:szCs w:val="21"/>
        </w:rPr>
        <w:t>-</w:t>
      </w:r>
      <w:r>
        <w:rPr>
          <w:rFonts w:ascii="Tahoma" w:eastAsia="宋体" w:hAnsi="Tahoma" w:cs="Tahoma" w:hint="eastAsia"/>
          <w:color w:val="595959" w:themeColor="text1" w:themeTint="A6"/>
          <w:szCs w:val="21"/>
        </w:rPr>
        <w:t>大本营实力查询加农炮和箭塔的数据错误。加入所有</w:t>
      </w:r>
      <w:r>
        <w:rPr>
          <w:rFonts w:ascii="Tahoma" w:eastAsia="宋体" w:hAnsi="Tahoma" w:cs="Tahoma" w:hint="eastAsia"/>
          <w:color w:val="595959" w:themeColor="text1" w:themeTint="A6"/>
          <w:szCs w:val="21"/>
        </w:rPr>
        <w:t>13</w:t>
      </w:r>
      <w:r>
        <w:rPr>
          <w:rFonts w:ascii="Tahoma" w:eastAsia="宋体" w:hAnsi="Tahoma" w:cs="Tahoma" w:hint="eastAsia"/>
          <w:color w:val="595959" w:themeColor="text1" w:themeTint="A6"/>
          <w:szCs w:val="21"/>
        </w:rPr>
        <w:t>本数据，等级显示机制修改；配色统一，然后暂时没了</w:t>
      </w:r>
      <w:r>
        <w:rPr>
          <w:rFonts w:ascii="Tahoma" w:eastAsia="宋体" w:hAnsi="Tahoma" w:cs="Tahoma" w:hint="eastAsia"/>
          <w:color w:val="595959" w:themeColor="text1" w:themeTint="A6"/>
          <w:szCs w:val="21"/>
        </w:rPr>
        <w:t>...1.8.2</w:t>
      </w:r>
    </w:p>
    <w:p w14:paraId="6AFBE981"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2019</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11</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10</w:t>
      </w:r>
      <w:r>
        <w:rPr>
          <w:rFonts w:ascii="Tahoma" w:eastAsia="宋体" w:hAnsi="Tahoma" w:cs="Tahoma" w:hint="eastAsia"/>
          <w:color w:val="595959" w:themeColor="text1" w:themeTint="A6"/>
          <w:szCs w:val="21"/>
        </w:rPr>
        <w:t>日：重做西瓜投手图标，夜本联赛更新，下架皇家幽灵。</w:t>
      </w:r>
      <w:proofErr w:type="gramStart"/>
      <w:r>
        <w:rPr>
          <w:rFonts w:ascii="Tahoma" w:eastAsia="宋体" w:hAnsi="Tahoma" w:cs="Tahoma" w:hint="eastAsia"/>
          <w:color w:val="595959" w:themeColor="text1" w:themeTint="A6"/>
          <w:szCs w:val="21"/>
        </w:rPr>
        <w:t>历史备案改名为“</w:t>
      </w:r>
      <w:proofErr w:type="gramEnd"/>
      <w:r>
        <w:rPr>
          <w:rFonts w:ascii="Tahoma" w:eastAsia="宋体" w:hAnsi="Tahoma" w:cs="Tahoma" w:hint="eastAsia"/>
          <w:color w:val="595959" w:themeColor="text1" w:themeTint="A6"/>
          <w:szCs w:val="21"/>
        </w:rPr>
        <w:t>纪念碑谷”——借用唯美艺术品的名字；其中增加“被遗忘的海岸”用于储存活动单位，但由于数据缺失，可能并不完整。</w:t>
      </w:r>
      <w:r>
        <w:rPr>
          <w:rFonts w:ascii="Tahoma" w:eastAsia="宋体" w:hAnsi="Tahoma" w:cs="Tahoma" w:hint="eastAsia"/>
          <w:color w:val="595959" w:themeColor="text1" w:themeTint="A6"/>
          <w:szCs w:val="21"/>
        </w:rPr>
        <w:t>1.8.1</w:t>
      </w:r>
    </w:p>
    <w:p w14:paraId="5D39F2F3"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2019</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10</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22</w:t>
      </w:r>
      <w:r>
        <w:rPr>
          <w:rFonts w:ascii="Tahoma" w:eastAsia="宋体" w:hAnsi="Tahoma" w:cs="Tahoma" w:hint="eastAsia"/>
          <w:color w:val="595959" w:themeColor="text1" w:themeTint="A6"/>
          <w:szCs w:val="21"/>
        </w:rPr>
        <w:t>日：更换颜色主题，序幕增加实验性语义分析引擎，返回索引超链接移除。重写了研究笔记，大量扩充了内容。所以叫</w:t>
      </w:r>
      <w:r>
        <w:rPr>
          <w:rFonts w:ascii="Tahoma" w:eastAsia="宋体" w:hAnsi="Tahoma" w:cs="Tahoma" w:hint="eastAsia"/>
          <w:color w:val="595959" w:themeColor="text1" w:themeTint="A6"/>
          <w:szCs w:val="21"/>
        </w:rPr>
        <w:t>1.8</w:t>
      </w:r>
      <w:r>
        <w:rPr>
          <w:rFonts w:ascii="Tahoma" w:eastAsia="宋体" w:hAnsi="Tahoma" w:cs="Tahoma" w:hint="eastAsia"/>
          <w:color w:val="595959" w:themeColor="text1" w:themeTint="A6"/>
          <w:szCs w:val="21"/>
        </w:rPr>
        <w:t>版本呢！</w:t>
      </w:r>
    </w:p>
    <w:p w14:paraId="132A3337"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2019</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9</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22</w:t>
      </w:r>
      <w:r>
        <w:rPr>
          <w:rFonts w:ascii="Tahoma" w:eastAsia="宋体" w:hAnsi="Tahoma" w:cs="Tahoma" w:hint="eastAsia"/>
          <w:color w:val="595959" w:themeColor="text1" w:themeTint="A6"/>
          <w:szCs w:val="21"/>
        </w:rPr>
        <w:t>日：同步当天竞赛，准备做什么呢？</w:t>
      </w:r>
    </w:p>
    <w:p w14:paraId="54FB7DC6"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2019</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9</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11</w:t>
      </w:r>
      <w:r>
        <w:rPr>
          <w:rFonts w:ascii="Tahoma" w:eastAsia="宋体" w:hAnsi="Tahoma" w:cs="Tahoma" w:hint="eastAsia"/>
          <w:color w:val="595959" w:themeColor="text1" w:themeTint="A6"/>
          <w:szCs w:val="21"/>
        </w:rPr>
        <w:t>日：同步平衡性调整，修复女巫大本营等级上限错误。</w:t>
      </w:r>
    </w:p>
    <w:p w14:paraId="4F1508FE"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2019</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8</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22</w:t>
      </w:r>
      <w:r>
        <w:rPr>
          <w:rFonts w:ascii="Tahoma" w:eastAsia="宋体" w:hAnsi="Tahoma" w:cs="Tahoma" w:hint="eastAsia"/>
          <w:color w:val="595959" w:themeColor="text1" w:themeTint="A6"/>
          <w:szCs w:val="21"/>
        </w:rPr>
        <w:t>日：作者从来不咕咕咕，历史记录加入装饰物，夜本建筑补充奥仔小屋，同时还加了一只鸽子。</w:t>
      </w:r>
      <w:r>
        <w:rPr>
          <w:rFonts w:ascii="Tahoma" w:eastAsia="宋体" w:hAnsi="Tahoma" w:cs="Tahoma" w:hint="eastAsia"/>
          <w:color w:val="595959" w:themeColor="text1" w:themeTint="A6"/>
          <w:szCs w:val="21"/>
        </w:rPr>
        <w:t>1.7.8</w:t>
      </w:r>
    </w:p>
    <w:p w14:paraId="7506DFF9"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2019</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8</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7</w:t>
      </w:r>
      <w:r>
        <w:rPr>
          <w:rFonts w:ascii="Tahoma" w:eastAsia="宋体" w:hAnsi="Tahoma" w:cs="Tahoma" w:hint="eastAsia"/>
          <w:color w:val="595959" w:themeColor="text1" w:themeTint="A6"/>
          <w:szCs w:val="21"/>
        </w:rPr>
        <w:t>日：研究笔记加入隐身本质。嗨，俺姓埋！</w:t>
      </w:r>
      <w:r>
        <w:rPr>
          <w:rFonts w:ascii="Tahoma" w:eastAsia="宋体" w:hAnsi="Tahoma" w:cs="Tahoma" w:hint="eastAsia"/>
          <w:color w:val="595959" w:themeColor="text1" w:themeTint="A6"/>
          <w:szCs w:val="21"/>
        </w:rPr>
        <w:t>1.7.7</w:t>
      </w:r>
    </w:p>
    <w:p w14:paraId="23CB3C49"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2019</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8</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4</w:t>
      </w:r>
      <w:r>
        <w:rPr>
          <w:rFonts w:ascii="Tahoma" w:eastAsia="宋体" w:hAnsi="Tahoma" w:cs="Tahoma" w:hint="eastAsia"/>
          <w:color w:val="595959" w:themeColor="text1" w:themeTint="A6"/>
          <w:szCs w:val="21"/>
        </w:rPr>
        <w:t>日：修复联赛、等级跳转错误；家乡军队加入派对法师；小工具加入宝石价值计算和大本实力查询；部分介绍性文本修改；实验室已证明升级过程中研究依旧继续。</w:t>
      </w:r>
      <w:r>
        <w:rPr>
          <w:rFonts w:ascii="Tahoma" w:eastAsia="宋体" w:hAnsi="Tahoma" w:cs="Tahoma" w:hint="eastAsia"/>
          <w:color w:val="595959" w:themeColor="text1" w:themeTint="A6"/>
          <w:szCs w:val="21"/>
        </w:rPr>
        <w:t>1.7.6</w:t>
      </w:r>
    </w:p>
    <w:p w14:paraId="46D4747E"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2019</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7</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12</w:t>
      </w:r>
      <w:r>
        <w:rPr>
          <w:rFonts w:ascii="Tahoma" w:eastAsia="宋体" w:hAnsi="Tahoma" w:cs="Tahoma" w:hint="eastAsia"/>
          <w:color w:val="595959" w:themeColor="text1" w:themeTint="A6"/>
          <w:szCs w:val="21"/>
        </w:rPr>
        <w:t>日：更新较为巨大。首先索引进行了大幅度调整，其次修复了很多数据错误和增改了备注文本。然后加入了研究笔记——西瓜投手。</w:t>
      </w:r>
      <w:r>
        <w:rPr>
          <w:rFonts w:ascii="Tahoma" w:eastAsia="宋体" w:hAnsi="Tahoma" w:cs="Tahoma" w:hint="eastAsia"/>
          <w:color w:val="595959" w:themeColor="text1" w:themeTint="A6"/>
          <w:szCs w:val="21"/>
        </w:rPr>
        <w:t>1.7.5</w:t>
      </w:r>
    </w:p>
    <w:p w14:paraId="5F85D38C"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2019</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6</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23</w:t>
      </w:r>
      <w:r>
        <w:rPr>
          <w:rFonts w:ascii="Tahoma" w:eastAsia="宋体" w:hAnsi="Tahoma" w:cs="Tahoma" w:hint="eastAsia"/>
          <w:color w:val="595959" w:themeColor="text1" w:themeTint="A6"/>
          <w:szCs w:val="21"/>
        </w:rPr>
        <w:t>日：修复</w:t>
      </w:r>
      <w:r>
        <w:rPr>
          <w:rFonts w:ascii="Tahoma" w:eastAsia="宋体" w:hAnsi="Tahoma" w:cs="Tahoma" w:hint="eastAsia"/>
          <w:color w:val="595959" w:themeColor="text1" w:themeTint="A6"/>
          <w:szCs w:val="21"/>
        </w:rPr>
        <w:t>dark</w:t>
      </w:r>
      <w:r>
        <w:rPr>
          <w:rFonts w:ascii="Tahoma" w:eastAsia="宋体" w:hAnsi="Tahoma" w:cs="Tahoma" w:hint="eastAsia"/>
          <w:color w:val="595959" w:themeColor="text1" w:themeTint="A6"/>
          <w:szCs w:val="21"/>
        </w:rPr>
        <w:t>守护者和战争机器的成本错误，修复西瓜投手的熔岩时间错误。</w:t>
      </w:r>
      <w:r>
        <w:rPr>
          <w:rFonts w:ascii="Tahoma" w:eastAsia="宋体" w:hAnsi="Tahoma" w:cs="Tahoma" w:hint="eastAsia"/>
          <w:color w:val="595959" w:themeColor="text1" w:themeTint="A6"/>
          <w:szCs w:val="21"/>
        </w:rPr>
        <w:t>1.7.4</w:t>
      </w:r>
    </w:p>
    <w:p w14:paraId="2C119088" w14:textId="77777777" w:rsidR="00A52117" w:rsidRDefault="00000000">
      <w:pPr>
        <w:rPr>
          <w:rFonts w:ascii="Tahoma" w:eastAsia="宋体" w:hAnsi="Tahoma" w:cs="Tahoma"/>
          <w:color w:val="595959" w:themeColor="text1" w:themeTint="A6"/>
          <w:szCs w:val="21"/>
        </w:rPr>
      </w:pPr>
      <w:r>
        <w:rPr>
          <w:rFonts w:ascii="Tahoma" w:eastAsia="宋体" w:hAnsi="Tahoma" w:cs="Tahoma" w:hint="eastAsia"/>
          <w:color w:val="595959" w:themeColor="text1" w:themeTint="A6"/>
          <w:szCs w:val="21"/>
        </w:rPr>
        <w:t>2019</w:t>
      </w:r>
      <w:r>
        <w:rPr>
          <w:rFonts w:ascii="Tahoma" w:eastAsia="宋体" w:hAnsi="Tahoma" w:cs="Tahoma" w:hint="eastAsia"/>
          <w:color w:val="595959" w:themeColor="text1" w:themeTint="A6"/>
          <w:szCs w:val="21"/>
        </w:rPr>
        <w:t>年</w:t>
      </w:r>
      <w:r>
        <w:rPr>
          <w:rFonts w:ascii="Tahoma" w:eastAsia="宋体" w:hAnsi="Tahoma" w:cs="Tahoma" w:hint="eastAsia"/>
          <w:color w:val="595959" w:themeColor="text1" w:themeTint="A6"/>
          <w:szCs w:val="21"/>
        </w:rPr>
        <w:t>6</w:t>
      </w:r>
      <w:r>
        <w:rPr>
          <w:rFonts w:ascii="Tahoma" w:eastAsia="宋体" w:hAnsi="Tahoma" w:cs="Tahoma" w:hint="eastAsia"/>
          <w:color w:val="595959" w:themeColor="text1" w:themeTint="A6"/>
          <w:szCs w:val="21"/>
        </w:rPr>
        <w:t>月</w:t>
      </w:r>
      <w:r>
        <w:rPr>
          <w:rFonts w:ascii="Tahoma" w:eastAsia="宋体" w:hAnsi="Tahoma" w:cs="Tahoma" w:hint="eastAsia"/>
          <w:color w:val="595959" w:themeColor="text1" w:themeTint="A6"/>
          <w:szCs w:val="21"/>
        </w:rPr>
        <w:t>22</w:t>
      </w:r>
      <w:r>
        <w:rPr>
          <w:rFonts w:ascii="Tahoma" w:eastAsia="宋体" w:hAnsi="Tahoma" w:cs="Tahoma" w:hint="eastAsia"/>
          <w:color w:val="595959" w:themeColor="text1" w:themeTint="A6"/>
          <w:szCs w:val="21"/>
        </w:rPr>
        <w:t>日：修复男王和女王升级成本错误，秒伤如果不是整数，全部统一一位小数。</w:t>
      </w:r>
      <w:r>
        <w:rPr>
          <w:rFonts w:ascii="Tahoma" w:eastAsia="宋体" w:hAnsi="Tahoma" w:cs="Tahoma" w:hint="eastAsia"/>
          <w:color w:val="595959" w:themeColor="text1" w:themeTint="A6"/>
          <w:szCs w:val="21"/>
        </w:rPr>
        <w:t>1.7.3</w:t>
      </w:r>
    </w:p>
    <w:p w14:paraId="38E26FBF" w14:textId="77777777" w:rsidR="00A52117" w:rsidRDefault="00000000">
      <w:pPr>
        <w:rPr>
          <w:rFonts w:ascii="Tahoma" w:eastAsia="宋体" w:hAnsi="Tahoma" w:cs="Tahoma"/>
          <w:color w:val="595959" w:themeColor="text1" w:themeTint="A6"/>
          <w:szCs w:val="21"/>
        </w:rPr>
      </w:pPr>
      <w:r>
        <w:rPr>
          <w:rFonts w:ascii="Tahoma" w:eastAsia="Tahoma" w:hAnsi="Tahoma" w:cs="Tahoma" w:hint="eastAsia"/>
          <w:color w:val="595959" w:themeColor="text1" w:themeTint="A6"/>
          <w:szCs w:val="21"/>
        </w:rPr>
        <w:t>2019年</w:t>
      </w:r>
      <w:r>
        <w:rPr>
          <w:rFonts w:ascii="Tahoma" w:eastAsia="宋体" w:hAnsi="Tahoma" w:cs="Tahoma" w:hint="eastAsia"/>
          <w:color w:val="595959" w:themeColor="text1" w:themeTint="A6"/>
          <w:szCs w:val="21"/>
        </w:rPr>
        <w:t>6</w:t>
      </w:r>
      <w:r>
        <w:rPr>
          <w:rFonts w:ascii="Tahoma" w:eastAsia="Tahoma" w:hAnsi="Tahoma" w:cs="Tahoma" w:hint="eastAsia"/>
          <w:color w:val="595959" w:themeColor="text1" w:themeTint="A6"/>
          <w:szCs w:val="21"/>
        </w:rPr>
        <w:t>月</w:t>
      </w:r>
      <w:r>
        <w:rPr>
          <w:rFonts w:ascii="Tahoma" w:eastAsia="宋体" w:hAnsi="Tahoma" w:cs="Tahoma" w:hint="eastAsia"/>
          <w:color w:val="595959" w:themeColor="text1" w:themeTint="A6"/>
          <w:szCs w:val="21"/>
        </w:rPr>
        <w:t>20</w:t>
      </w:r>
      <w:r>
        <w:rPr>
          <w:rFonts w:ascii="Tahoma" w:eastAsia="Tahoma" w:hAnsi="Tahoma" w:cs="Tahoma" w:hint="eastAsia"/>
          <w:color w:val="595959" w:themeColor="text1" w:themeTint="A6"/>
          <w:szCs w:val="21"/>
        </w:rPr>
        <w:t>日：</w:t>
      </w:r>
      <w:r>
        <w:rPr>
          <w:rFonts w:ascii="Tahoma" w:eastAsia="宋体" w:hAnsi="Tahoma" w:cs="Tahoma" w:hint="eastAsia"/>
          <w:color w:val="595959" w:themeColor="text1" w:themeTint="A6"/>
          <w:szCs w:val="21"/>
        </w:rPr>
        <w:t>更新历史重写，以后正式发布会配套的。</w:t>
      </w:r>
      <w:r>
        <w:rPr>
          <w:rFonts w:ascii="Tahoma" w:eastAsia="宋体" w:hAnsi="Tahoma" w:cs="Tahoma" w:hint="eastAsia"/>
          <w:color w:val="595959" w:themeColor="text1" w:themeTint="A6"/>
          <w:szCs w:val="21"/>
        </w:rPr>
        <w:t>1.7.2</w:t>
      </w:r>
    </w:p>
    <w:p w14:paraId="61E5D105" w14:textId="77777777" w:rsidR="00A52117" w:rsidRDefault="00000000">
      <w:pPr>
        <w:rPr>
          <w:rFonts w:ascii="Tahoma" w:eastAsia="宋体" w:hAnsi="Tahoma" w:cs="Tahoma"/>
          <w:color w:val="595959" w:themeColor="text1" w:themeTint="A6"/>
          <w:szCs w:val="21"/>
        </w:rPr>
      </w:pPr>
      <w:r>
        <w:rPr>
          <w:rFonts w:ascii="Tahoma" w:eastAsia="Tahoma" w:hAnsi="Tahoma" w:cs="Tahoma" w:hint="eastAsia"/>
          <w:color w:val="595959" w:themeColor="text1" w:themeTint="A6"/>
          <w:szCs w:val="21"/>
        </w:rPr>
        <w:t>2019年3月13日：作为一只鸽子的我回来更新了，最近没更新的原因是什么也许你们最清楚了</w:t>
      </w:r>
      <w:r>
        <w:rPr>
          <w:rFonts w:ascii="Tahoma" w:eastAsia="宋体" w:hAnsi="Tahoma" w:cs="Tahoma" w:hint="eastAsia"/>
          <w:color w:val="595959" w:themeColor="text1" w:themeTint="A6"/>
          <w:szCs w:val="21"/>
        </w:rPr>
        <w:t>，攻守数据正式改名为研究笔记，从此家乡和夜本合并！</w:t>
      </w:r>
      <w:r>
        <w:rPr>
          <w:rFonts w:ascii="Tahoma" w:eastAsia="宋体" w:hAnsi="Tahoma" w:cs="Tahoma" w:hint="eastAsia"/>
          <w:color w:val="595959" w:themeColor="text1" w:themeTint="A6"/>
          <w:szCs w:val="21"/>
        </w:rPr>
        <w:t xml:space="preserve">1.7.0 </w:t>
      </w:r>
    </w:p>
    <w:p w14:paraId="48909677" w14:textId="77777777" w:rsidR="00A52117" w:rsidRDefault="00000000">
      <w:pPr>
        <w:rPr>
          <w:rFonts w:ascii="Tahoma" w:eastAsia="Tahoma" w:hAnsi="Tahoma" w:cs="Tahoma"/>
          <w:color w:val="595959" w:themeColor="text1" w:themeTint="A6"/>
          <w:szCs w:val="21"/>
        </w:rPr>
      </w:pPr>
      <w:r>
        <w:rPr>
          <w:rFonts w:ascii="Tahoma" w:eastAsia="Tahoma" w:hAnsi="Tahoma" w:cs="Tahoma" w:hint="eastAsia"/>
          <w:color w:val="595959" w:themeColor="text1" w:themeTint="A6"/>
          <w:szCs w:val="21"/>
        </w:rPr>
        <w:t>2019年2月22日：</w:t>
      </w:r>
      <w:proofErr w:type="spellStart"/>
      <w:r>
        <w:rPr>
          <w:rFonts w:ascii="Tahoma" w:eastAsia="Tahoma" w:hAnsi="Tahoma" w:cs="Tahoma" w:hint="eastAsia"/>
          <w:color w:val="595959" w:themeColor="text1" w:themeTint="A6"/>
          <w:szCs w:val="21"/>
        </w:rPr>
        <w:t>Ralsei</w:t>
      </w:r>
      <w:proofErr w:type="spellEnd"/>
      <w:r>
        <w:rPr>
          <w:rFonts w:ascii="Tahoma" w:eastAsia="Tahoma" w:hAnsi="Tahoma" w:cs="Tahoma" w:hint="eastAsia"/>
          <w:color w:val="595959" w:themeColor="text1" w:themeTint="A6"/>
          <w:szCs w:val="21"/>
        </w:rPr>
        <w:t>最爱迫击炮！因为迫击炮加强了，还有</w:t>
      </w:r>
      <w:proofErr w:type="spellStart"/>
      <w:r>
        <w:rPr>
          <w:rFonts w:ascii="Tahoma" w:eastAsia="Tahoma" w:hAnsi="Tahoma" w:cs="Tahoma" w:hint="eastAsia"/>
          <w:color w:val="595959" w:themeColor="text1" w:themeTint="A6"/>
          <w:szCs w:val="21"/>
        </w:rPr>
        <w:t>Ralsei</w:t>
      </w:r>
      <w:proofErr w:type="spellEnd"/>
      <w:r>
        <w:rPr>
          <w:rFonts w:ascii="Tahoma" w:eastAsia="Tahoma" w:hAnsi="Tahoma" w:cs="Tahoma" w:hint="eastAsia"/>
          <w:color w:val="595959" w:themeColor="text1" w:themeTint="A6"/>
          <w:szCs w:val="21"/>
        </w:rPr>
        <w:t>有一次被Susie和Kris当迫击炮扔的经历，所以吓得跳棋的王冠都掉了。</w:t>
      </w:r>
    </w:p>
    <w:p w14:paraId="6DE9316A" w14:textId="77777777" w:rsidR="00A52117" w:rsidRDefault="00000000">
      <w:pPr>
        <w:rPr>
          <w:rFonts w:ascii="Tahoma" w:eastAsia="Tahoma" w:hAnsi="Tahoma" w:cs="Tahoma"/>
          <w:color w:val="595959" w:themeColor="text1" w:themeTint="A6"/>
          <w:szCs w:val="21"/>
        </w:rPr>
      </w:pPr>
      <w:r>
        <w:rPr>
          <w:rFonts w:ascii="Tahoma" w:eastAsia="Tahoma" w:hAnsi="Tahoma" w:cs="Tahoma" w:hint="eastAsia"/>
          <w:color w:val="595959" w:themeColor="text1" w:themeTint="A6"/>
          <w:szCs w:val="21"/>
        </w:rPr>
        <w:t>2019年2月15日：利艾尔斯（</w:t>
      </w:r>
      <w:proofErr w:type="spellStart"/>
      <w:r>
        <w:rPr>
          <w:rFonts w:ascii="Tahoma" w:eastAsia="Tahoma" w:hAnsi="Tahoma" w:cs="Tahoma" w:hint="eastAsia"/>
          <w:color w:val="595959" w:themeColor="text1" w:themeTint="A6"/>
          <w:szCs w:val="21"/>
        </w:rPr>
        <w:t>Ralsei</w:t>
      </w:r>
      <w:proofErr w:type="spellEnd"/>
      <w:r>
        <w:rPr>
          <w:rFonts w:ascii="Tahoma" w:eastAsia="Tahoma" w:hAnsi="Tahoma" w:cs="Tahoma" w:hint="eastAsia"/>
          <w:color w:val="595959" w:themeColor="text1" w:themeTint="A6"/>
          <w:szCs w:val="21"/>
        </w:rPr>
        <w:t>）的计划发布，小幅度修改这个帖子（未来会有大修改）。但愿不会被鸽。//文件没有更新！</w:t>
      </w:r>
    </w:p>
    <w:p w14:paraId="261995B6" w14:textId="77777777" w:rsidR="00A52117" w:rsidRDefault="00000000">
      <w:pPr>
        <w:rPr>
          <w:rFonts w:ascii="Tahoma" w:eastAsia="Tahoma" w:hAnsi="Tahoma" w:cs="Tahoma"/>
          <w:color w:val="595959" w:themeColor="text1" w:themeTint="A6"/>
          <w:szCs w:val="21"/>
        </w:rPr>
      </w:pPr>
      <w:r>
        <w:rPr>
          <w:rFonts w:ascii="Tahoma" w:eastAsia="Tahoma" w:hAnsi="Tahoma" w:cs="Tahoma" w:hint="eastAsia"/>
          <w:color w:val="595959" w:themeColor="text1" w:themeTint="A6"/>
          <w:szCs w:val="21"/>
        </w:rPr>
        <w:t>2019年2月11日：夜本攻守数据更新，同步最近竞赛，别忘了看商人卖了什么哦。</w:t>
      </w:r>
    </w:p>
    <w:p w14:paraId="3E9137AA" w14:textId="77777777" w:rsidR="00A52117" w:rsidRDefault="00000000">
      <w:pPr>
        <w:rPr>
          <w:rFonts w:ascii="Tahoma" w:eastAsia="Tahoma" w:hAnsi="Tahoma" w:cs="Tahoma"/>
          <w:color w:val="595959" w:themeColor="text1" w:themeTint="A6"/>
          <w:szCs w:val="21"/>
        </w:rPr>
      </w:pPr>
      <w:r>
        <w:rPr>
          <w:rFonts w:ascii="Tahoma" w:eastAsia="Tahoma" w:hAnsi="Tahoma" w:cs="Tahoma" w:hint="eastAsia"/>
          <w:color w:val="595959" w:themeColor="text1" w:themeTint="A6"/>
          <w:szCs w:val="21"/>
        </w:rPr>
        <w:t>2019年2月8日：细节性修正，幅度非常小，但是可能很重要，因为未来会有一个大家伙出现。</w:t>
      </w:r>
    </w:p>
    <w:p w14:paraId="641158B6" w14:textId="77777777" w:rsidR="00A52117" w:rsidRDefault="00000000">
      <w:pPr>
        <w:rPr>
          <w:rFonts w:ascii="Tahoma" w:eastAsia="Tahoma" w:hAnsi="Tahoma" w:cs="Tahoma"/>
          <w:color w:val="595959" w:themeColor="text1" w:themeTint="A6"/>
          <w:szCs w:val="21"/>
        </w:rPr>
      </w:pPr>
      <w:r>
        <w:rPr>
          <w:rFonts w:ascii="Tahoma" w:eastAsia="Tahoma" w:hAnsi="Tahoma" w:cs="Tahoma" w:hint="eastAsia"/>
          <w:color w:val="595959" w:themeColor="text1" w:themeTint="A6"/>
          <w:szCs w:val="21"/>
        </w:rPr>
        <w:t>2019年2月4日：蝙蝠法术细节揭开，不过有谁用蝙蝠爆12本？</w:t>
      </w:r>
    </w:p>
    <w:p w14:paraId="088523CC" w14:textId="77777777" w:rsidR="00A52117" w:rsidRDefault="00000000">
      <w:pPr>
        <w:rPr>
          <w:rFonts w:ascii="Tahoma" w:eastAsia="Tahoma" w:hAnsi="Tahoma" w:cs="Tahoma"/>
          <w:color w:val="595959" w:themeColor="text1" w:themeTint="A6"/>
          <w:szCs w:val="21"/>
        </w:rPr>
      </w:pPr>
      <w:r>
        <w:rPr>
          <w:rFonts w:ascii="Tahoma" w:eastAsia="Tahoma" w:hAnsi="Tahoma" w:cs="Tahoma" w:hint="eastAsia"/>
          <w:color w:val="595959" w:themeColor="text1" w:themeTint="A6"/>
          <w:szCs w:val="21"/>
        </w:rPr>
        <w:t>2019年2月2日：骷髅法术的秘密被揭开，数据更加详细了。</w:t>
      </w:r>
    </w:p>
    <w:p w14:paraId="76BB0F3D" w14:textId="77777777" w:rsidR="00A52117" w:rsidRDefault="00000000">
      <w:pPr>
        <w:rPr>
          <w:rFonts w:ascii="Tahoma" w:eastAsia="Tahoma" w:hAnsi="Tahoma" w:cs="Tahoma"/>
          <w:color w:val="595959" w:themeColor="text1" w:themeTint="A6"/>
          <w:szCs w:val="21"/>
        </w:rPr>
      </w:pPr>
      <w:r>
        <w:rPr>
          <w:rFonts w:ascii="Tahoma" w:eastAsia="Tahoma" w:hAnsi="Tahoma" w:cs="Tahoma" w:hint="eastAsia"/>
          <w:color w:val="595959" w:themeColor="text1" w:themeTint="A6"/>
          <w:szCs w:val="21"/>
        </w:rPr>
        <w:t>2019年1月23日：大幅度修改配色，轻微修复细节漏洞。</w:t>
      </w:r>
    </w:p>
    <w:p w14:paraId="014497F7" w14:textId="77777777" w:rsidR="00A52117" w:rsidRDefault="00000000">
      <w:pPr>
        <w:rPr>
          <w:rFonts w:ascii="Tahoma" w:eastAsia="Tahoma" w:hAnsi="Tahoma" w:cs="Tahoma"/>
          <w:color w:val="595959" w:themeColor="text1" w:themeTint="A6"/>
          <w:szCs w:val="21"/>
        </w:rPr>
      </w:pPr>
      <w:r>
        <w:rPr>
          <w:rFonts w:ascii="Tahoma" w:eastAsia="Tahoma" w:hAnsi="Tahoma" w:cs="Tahoma" w:hint="eastAsia"/>
          <w:color w:val="595959" w:themeColor="text1" w:themeTint="A6"/>
          <w:szCs w:val="21"/>
        </w:rPr>
        <w:t>2019年1月19日：惯例：竞赛，从未变过。</w:t>
      </w:r>
    </w:p>
    <w:p w14:paraId="3F869B7F" w14:textId="77777777" w:rsidR="00A52117" w:rsidRDefault="00000000">
      <w:pPr>
        <w:rPr>
          <w:rFonts w:ascii="Tahoma" w:eastAsia="Tahoma" w:hAnsi="Tahoma" w:cs="Tahoma"/>
          <w:color w:val="595959" w:themeColor="text1" w:themeTint="A6"/>
          <w:szCs w:val="21"/>
        </w:rPr>
      </w:pPr>
      <w:r>
        <w:rPr>
          <w:rFonts w:ascii="Tahoma" w:eastAsia="Tahoma" w:hAnsi="Tahoma" w:cs="Tahoma" w:hint="eastAsia"/>
          <w:color w:val="595959" w:themeColor="text1" w:themeTint="A6"/>
          <w:szCs w:val="21"/>
        </w:rPr>
        <w:t>2019年1月14日：重新计算所有单位的移动速度，不是单位速度变快了，而是之前算错了。部分描述性文字修改。</w:t>
      </w:r>
    </w:p>
    <w:p w14:paraId="2A083CE4" w14:textId="77777777" w:rsidR="00A52117" w:rsidRDefault="00000000">
      <w:pPr>
        <w:rPr>
          <w:rFonts w:ascii="Tahoma" w:eastAsia="Tahoma" w:hAnsi="Tahoma" w:cs="Tahoma"/>
          <w:color w:val="595959" w:themeColor="text1" w:themeTint="A6"/>
          <w:szCs w:val="21"/>
        </w:rPr>
      </w:pPr>
      <w:r>
        <w:rPr>
          <w:rFonts w:ascii="Tahoma" w:eastAsia="Tahoma" w:hAnsi="Tahoma" w:cs="Tahoma" w:hint="eastAsia"/>
          <w:color w:val="595959" w:themeColor="text1" w:themeTint="A6"/>
          <w:szCs w:val="21"/>
        </w:rPr>
        <w:t>2019年1月7日：蝙蝠削弱啦！家乡的蝙蝠怕光，所以出手的时候会犹豫0.5秒。而夜本的蝙蝠怕月光，所以出手速度也慢0.5秒，暗夜女巫被气哭。</w:t>
      </w:r>
    </w:p>
    <w:p w14:paraId="1914CF65" w14:textId="77777777" w:rsidR="00A52117" w:rsidRDefault="00000000">
      <w:pPr>
        <w:rPr>
          <w:rFonts w:ascii="Tahoma" w:eastAsia="Tahoma" w:hAnsi="Tahoma" w:cs="Tahoma"/>
          <w:color w:val="595959" w:themeColor="text1" w:themeTint="A6"/>
          <w:szCs w:val="21"/>
        </w:rPr>
      </w:pP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hint="eastAsia"/>
          <w:color w:val="595959" w:themeColor="text1" w:themeTint="A6"/>
          <w:szCs w:val="21"/>
        </w:rPr>
        <w:t>12月26日：可能是2018年最后一次更新了，大幅度修改了商人售卖表。家乡版</w:t>
      </w:r>
      <w:r>
        <w:rPr>
          <w:rFonts w:ascii="Tahoma" w:eastAsia="Tahoma" w:hAnsi="Tahoma" w:cs="Tahoma" w:hint="eastAsia"/>
          <w:color w:val="595959" w:themeColor="text1" w:themeTint="A6"/>
          <w:szCs w:val="21"/>
        </w:rPr>
        <w:lastRenderedPageBreak/>
        <w:t>本轻微修改了平行心愿，并大幅度修改了进攻建议（适应最新版本）。</w:t>
      </w:r>
    </w:p>
    <w:p w14:paraId="4E6523FE" w14:textId="77777777" w:rsidR="00A52117" w:rsidRDefault="00000000">
      <w:pPr>
        <w:rPr>
          <w:rFonts w:ascii="Tahoma" w:eastAsia="Tahoma" w:hAnsi="Tahoma" w:cs="Tahoma"/>
          <w:color w:val="595959" w:themeColor="text1" w:themeTint="A6"/>
          <w:szCs w:val="21"/>
        </w:rPr>
      </w:pP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hint="eastAsia"/>
          <w:color w:val="595959" w:themeColor="text1" w:themeTint="A6"/>
          <w:szCs w:val="21"/>
        </w:rPr>
        <w:t>12月13日：夜本单位交互由于平衡性调整重新修改。</w:t>
      </w:r>
    </w:p>
    <w:p w14:paraId="192299FF" w14:textId="77777777" w:rsidR="00A52117" w:rsidRDefault="00000000">
      <w:pPr>
        <w:rPr>
          <w:rFonts w:ascii="Tahoma" w:eastAsia="Tahoma" w:hAnsi="Tahoma" w:cs="Tahoma"/>
          <w:color w:val="595959" w:themeColor="text1" w:themeTint="A6"/>
          <w:szCs w:val="21"/>
        </w:rPr>
      </w:pP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hint="eastAsia"/>
          <w:color w:val="595959" w:themeColor="text1" w:themeTint="A6"/>
          <w:szCs w:val="21"/>
        </w:rPr>
        <w:t>12月12日：逻辑的攻城被修改，图片翻新，蝙蝠法术高清图替换。蝙蝠坐等削弱，因为太强了！</w:t>
      </w:r>
    </w:p>
    <w:p w14:paraId="5F7A937E" w14:textId="77777777" w:rsidR="00A52117" w:rsidRDefault="00000000">
      <w:pPr>
        <w:rPr>
          <w:rFonts w:ascii="Tahoma" w:eastAsia="Tahoma" w:hAnsi="Tahoma" w:cs="Tahoma"/>
          <w:color w:val="595959" w:themeColor="text1" w:themeTint="A6"/>
          <w:szCs w:val="21"/>
        </w:rPr>
      </w:pPr>
      <w:r>
        <w:rPr>
          <w:rFonts w:ascii="Tahoma" w:eastAsia="Tahoma" w:hAnsi="Tahoma" w:cs="Tahoma" w:hint="eastAsia"/>
          <w:color w:val="595959" w:themeColor="text1" w:themeTint="A6"/>
          <w:szCs w:val="21"/>
        </w:rPr>
        <w:t>现在蝙蝠已经削弱，在同步最新平衡性的同时也修正了电龙的伤害和攻城气球的计算方法。</w:t>
      </w:r>
    </w:p>
    <w:p w14:paraId="7C792A07" w14:textId="77777777" w:rsidR="00A52117" w:rsidRDefault="00000000">
      <w:pPr>
        <w:rPr>
          <w:rFonts w:ascii="Tahoma" w:eastAsia="Tahoma" w:hAnsi="Tahoma" w:cs="Tahoma"/>
          <w:color w:val="595959" w:themeColor="text1" w:themeTint="A6"/>
          <w:szCs w:val="21"/>
        </w:rPr>
      </w:pP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hint="eastAsia"/>
          <w:color w:val="595959" w:themeColor="text1" w:themeTint="A6"/>
          <w:szCs w:val="21"/>
        </w:rPr>
        <w:t>12月11日：紧急修复冰人升级数据错误，不排除未来会有五级冰人。（因为这个多余数据我错了！）</w:t>
      </w:r>
    </w:p>
    <w:p w14:paraId="4F4E45E7" w14:textId="77777777" w:rsidR="00A52117" w:rsidRDefault="00000000">
      <w:pPr>
        <w:rPr>
          <w:rFonts w:ascii="Tahoma" w:eastAsia="Tahoma" w:hAnsi="Tahoma" w:cs="Tahoma"/>
          <w:color w:val="595959" w:themeColor="text1" w:themeTint="A6"/>
          <w:szCs w:val="21"/>
        </w:rPr>
      </w:pP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hint="eastAsia"/>
          <w:color w:val="595959" w:themeColor="text1" w:themeTint="A6"/>
          <w:szCs w:val="21"/>
        </w:rPr>
        <w:t>12月10日：12月大更新的确很可怕的，我简直快疯了！你想知道的都有的。</w:t>
      </w:r>
    </w:p>
    <w:p w14:paraId="08DC9666" w14:textId="77777777" w:rsidR="00A52117" w:rsidRDefault="00000000">
      <w:pPr>
        <w:rPr>
          <w:rFonts w:ascii="Tahoma" w:eastAsia="Tahoma" w:hAnsi="Tahoma" w:cs="Tahoma"/>
          <w:color w:val="595959" w:themeColor="text1" w:themeTint="A6"/>
          <w:szCs w:val="21"/>
        </w:rPr>
      </w:pP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hint="eastAsia"/>
          <w:color w:val="595959" w:themeColor="text1" w:themeTint="A6"/>
          <w:szCs w:val="21"/>
        </w:rPr>
        <w:t>11月25日：紧急修复法师射程错误和黑油比例掠夺错误，并且要水版本号。</w:t>
      </w:r>
    </w:p>
    <w:p w14:paraId="1182749D" w14:textId="77777777" w:rsidR="00A52117" w:rsidRDefault="00000000">
      <w:pPr>
        <w:rPr>
          <w:rFonts w:ascii="Tahoma" w:eastAsia="Tahoma" w:hAnsi="Tahoma" w:cs="Tahoma"/>
          <w:color w:val="595959" w:themeColor="text1" w:themeTint="A6"/>
          <w:szCs w:val="21"/>
        </w:rPr>
      </w:pP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hint="eastAsia"/>
          <w:color w:val="595959" w:themeColor="text1" w:themeTint="A6"/>
          <w:szCs w:val="21"/>
        </w:rPr>
        <w:t>11月23日：夜本同步部落竞赛，现在好了，部落联赛和部落竞赛搞混了吗？</w:t>
      </w:r>
    </w:p>
    <w:p w14:paraId="54C06F4B" w14:textId="77777777" w:rsidR="00A52117" w:rsidRDefault="00000000">
      <w:pPr>
        <w:rPr>
          <w:rFonts w:ascii="Tahoma" w:eastAsia="Tahoma" w:hAnsi="Tahoma" w:cs="Tahoma"/>
          <w:color w:val="595959" w:themeColor="text1" w:themeTint="A6"/>
          <w:szCs w:val="21"/>
        </w:rPr>
      </w:pP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hint="eastAsia"/>
          <w:color w:val="595959" w:themeColor="text1" w:themeTint="A6"/>
          <w:szCs w:val="21"/>
        </w:rPr>
        <w:t>11月19日：大幅度优化心愿和港湾的算法，</w:t>
      </w:r>
      <w:proofErr w:type="gramStart"/>
      <w:r>
        <w:rPr>
          <w:rFonts w:ascii="Tahoma" w:eastAsia="Tahoma" w:hAnsi="Tahoma" w:cs="Tahoma" w:hint="eastAsia"/>
          <w:color w:val="595959" w:themeColor="text1" w:themeTint="A6"/>
          <w:szCs w:val="21"/>
        </w:rPr>
        <w:t>现在在“</w:t>
      </w:r>
      <w:proofErr w:type="gramEnd"/>
      <w:r>
        <w:rPr>
          <w:rFonts w:ascii="Tahoma" w:eastAsia="Tahoma" w:hAnsi="Tahoma" w:cs="Tahoma" w:hint="eastAsia"/>
          <w:color w:val="595959" w:themeColor="text1" w:themeTint="A6"/>
          <w:szCs w:val="21"/>
        </w:rPr>
        <w:t>平行心愿"了。废弃了之前所有的原型以及原来的心愿，否定也许是一种遗憾？家乡联赛加入”部落联赛“，可以查看联赛奖章分配并计算可以得到的奖章，并且也有一定的修改。</w:t>
      </w:r>
    </w:p>
    <w:p w14:paraId="757A7C4A" w14:textId="77777777" w:rsidR="00A52117" w:rsidRDefault="00000000">
      <w:pPr>
        <w:rPr>
          <w:rFonts w:ascii="Tahoma" w:eastAsia="Tahoma" w:hAnsi="Tahoma" w:cs="Tahoma"/>
          <w:color w:val="595959" w:themeColor="text1" w:themeTint="A6"/>
          <w:szCs w:val="21"/>
        </w:rPr>
      </w:pP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hint="eastAsia"/>
          <w:color w:val="595959" w:themeColor="text1" w:themeTint="A6"/>
          <w:szCs w:val="21"/>
        </w:rPr>
        <w:t>11月10日：帖子部分图片分离并重配，就这样了！</w:t>
      </w:r>
    </w:p>
    <w:p w14:paraId="76FF203C" w14:textId="77777777" w:rsidR="00A52117" w:rsidRDefault="00000000">
      <w:pPr>
        <w:rPr>
          <w:rFonts w:ascii="Tahoma" w:eastAsia="Tahoma" w:hAnsi="Tahoma" w:cs="Tahoma"/>
          <w:color w:val="595959" w:themeColor="text1" w:themeTint="A6"/>
          <w:szCs w:val="21"/>
        </w:rPr>
      </w:pP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hint="eastAsia"/>
          <w:color w:val="595959" w:themeColor="text1" w:themeTint="A6"/>
          <w:szCs w:val="21"/>
        </w:rPr>
        <w:t>11月7日：在和部落讨论镜像法术的时候我发现之前的理论是错的，所以在大量的实验观察下，我重新找到了规律并重写了镜像法术的复制机制。同时也修改了镜像法术，加速法术和狂暴法术的排版和配色。</w:t>
      </w:r>
    </w:p>
    <w:p w14:paraId="348499A8" w14:textId="77777777" w:rsidR="00A52117" w:rsidRDefault="00000000">
      <w:pPr>
        <w:rPr>
          <w:rFonts w:ascii="Tahoma" w:eastAsia="Tahoma" w:hAnsi="Tahoma" w:cs="Tahoma"/>
          <w:color w:val="595959" w:themeColor="text1" w:themeTint="A6"/>
          <w:szCs w:val="21"/>
        </w:rPr>
      </w:pP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hint="eastAsia"/>
          <w:color w:val="595959" w:themeColor="text1" w:themeTint="A6"/>
          <w:szCs w:val="21"/>
        </w:rPr>
        <w:t>11月2日：第一次夜本版本号超过家乡，因为部落联赛，有毒！</w:t>
      </w:r>
    </w:p>
    <w:p w14:paraId="5E077F3F" w14:textId="77777777" w:rsidR="00A52117" w:rsidRDefault="00000000">
      <w:pPr>
        <w:rPr>
          <w:rFonts w:ascii="Tahoma" w:eastAsia="Tahoma" w:hAnsi="Tahoma" w:cs="Tahoma"/>
          <w:color w:val="595959" w:themeColor="text1" w:themeTint="A6"/>
          <w:szCs w:val="21"/>
        </w:rPr>
      </w:pP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hint="eastAsia"/>
          <w:color w:val="595959" w:themeColor="text1" w:themeTint="A6"/>
          <w:szCs w:val="21"/>
        </w:rPr>
        <w:t>10月23日：1.5版本发布，同步于2018年10月大更新，揭露了金龙，活动兵种，最新魔法物品的秘密，以及同步了已知的的平衡性调整，修复部分bug。序幕起源界面大幅度修改，更加清爽。</w:t>
      </w:r>
    </w:p>
    <w:p w14:paraId="60A97D16" w14:textId="77777777" w:rsidR="00A52117" w:rsidRDefault="00000000">
      <w:pPr>
        <w:rPr>
          <w:rFonts w:ascii="Tahoma" w:eastAsia="Tahoma" w:hAnsi="Tahoma" w:cs="Tahoma"/>
          <w:color w:val="595959" w:themeColor="text1" w:themeTint="A6"/>
          <w:szCs w:val="21"/>
        </w:rPr>
      </w:pP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hint="eastAsia"/>
          <w:color w:val="595959" w:themeColor="text1" w:themeTint="A6"/>
          <w:szCs w:val="21"/>
        </w:rPr>
        <w:t>10月13日：同步竞赛数据，但是没有为它提高版本号。</w:t>
      </w:r>
    </w:p>
    <w:p w14:paraId="61308FBB" w14:textId="77777777" w:rsidR="00A52117" w:rsidRDefault="00000000">
      <w:pPr>
        <w:rPr>
          <w:color w:val="595959" w:themeColor="text1" w:themeTint="A6"/>
        </w:rPr>
      </w:pP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hint="eastAsia"/>
          <w:color w:val="595959" w:themeColor="text1" w:themeTint="A6"/>
          <w:szCs w:val="21"/>
        </w:rPr>
        <w:t>10月2日：整体修改适应1080P高分辨率屏幕。家乡建筑配色修改，更加统一；“心愿”修改开启提示。夜本版本为所有单位预留下一级的位置；起源修改，加入兵营容量查询一个兵营最多塞多少单位，也可以判断能不能拥有；部落竞赛历史配色统一，更加清爽，并同步最近内容。（趋于完美之后更新可能会越来越小，也越来越细节，但是也意味着风暴临近。1.5版本更新后整个帖子几乎会重写一遍。）</w:t>
      </w:r>
      <w:r>
        <w:rPr>
          <w:rFonts w:ascii="Tahoma" w:eastAsia="Tahoma" w:hAnsi="Tahoma" w:cs="Tahoma"/>
          <w:color w:val="595959" w:themeColor="text1" w:themeTint="A6"/>
          <w:szCs w:val="21"/>
        </w:rPr>
        <w:t>9月11日：翻新所有图片，同步最新竞赛。历史遗留bug继续修复，准备1.5版本。</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9月5日：再一次针对序幕和起源进行修改，再一次修复更多的bug，因为我将要......（好揪心，不想说下去！）</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9月2日：家乡版本大幅度改进，序幕实验区域加大，结构微调，11本和12本的颜色显示修改（不满意的话我会继续修改）。加入10条进攻建议（一共90条），愿望算法介绍修改。（因为有了心愿）</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8月29日：为了处理一个视频我差点把竞赛忘了，抱歉。夜本版本加入最新竞赛，仅此而已，好吗？</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8月27日：我把版本号推向了前所未有的高度，因为我大幅度改进了我的数据。小区域之间的间隔增加，陷阱位置调整，水晶杯背景色修改，心愿圣水颜色修改。夜本版本的重聚——变化加入新章节：未知。</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8月25日：家乡版本部落城堡介绍修改，加入援兵出来的时间间隔，以及出兵顺序的逻辑（在“逻辑”里可看）。逻辑目录修改，可以空降到另外区域（整体空降到部分，反之亦然）。</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8月24日：修改夜本的时间显示问题，可以正常显示超过30天的时间了，超链接空降修改从而提供更好的阅读体验。家乡版本修复2007版本兼容性问题，Excel2007版本现在可以正常使用了。</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lastRenderedPageBreak/>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8月22日：家乡版本修复愿望算法无法正常显示超过30天时间的问题，逻辑目录的超链接修改以适合阅读，加入一个新逻辑，心愿排版轻微修改。</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8月18日：修复家乡版本愿望算法无法使用bug，联赛修改，增加更多进攻建议（关于12本）；夜本版本继续修复bug，但是没有必要增加版本号了。</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8月14日：跟上竞赛平衡性调整，重新修复计时器错误，其他没了！</w:t>
      </w:r>
      <w:r>
        <w:rPr>
          <w:rFonts w:ascii="Tahoma" w:eastAsia="Tahoma" w:hAnsi="Tahoma" w:cs="Tahoma"/>
          <w:color w:val="595959" w:themeColor="text1" w:themeTint="A6"/>
          <w:szCs w:val="21"/>
        </w:rPr>
        <w:br/>
        <w:t>紧急更新：最快速度跟上今天竞赛，修复竞赛计时器错误问题（未成功），修改商人介绍（夜本攻守数据）。</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8月13日：夜本版本修复“军队”愿望算法无法使用bug，“建筑”增加欲望清单，重聚加入“矛盾”（纯文字区域）。</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8月11日：催化剂（夜本版本）的竞赛重写，使用了新的利于维护的模式，加入即将开展的竞赛，</w:t>
      </w:r>
      <w:r>
        <w:rPr>
          <w:rStyle w:val="Strong"/>
          <w:rFonts w:ascii="Tahoma" w:eastAsia="Tahoma" w:hAnsi="Tahoma" w:cs="Tahoma"/>
          <w:color w:val="595959" w:themeColor="text1" w:themeTint="A6"/>
          <w:szCs w:val="21"/>
        </w:rPr>
        <w:t>已确认</w:t>
      </w:r>
      <w:r>
        <w:rPr>
          <w:rFonts w:ascii="Tahoma" w:eastAsia="Tahoma" w:hAnsi="Tahoma" w:cs="Tahoma"/>
          <w:color w:val="595959" w:themeColor="text1" w:themeTint="A6"/>
          <w:szCs w:val="21"/>
        </w:rPr>
        <w:t>。</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8月10日：心愿不仅整理了我所有的运算于在“运算中枢”，也增加“愿望清单”——如果原来的位置不够的话请利用好这里。家乡法术修复引用外部数据源的问题，因为原来它是由“地震伤害数据”那里融合的，但是忘记给他一个新的数据源，现在给他了一个新的，还很近。</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8月9日：此贴本身更新，但是不是文件更新，先标记一下我想写什么？抱歉，我突然忘了。</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8月7日：计算出了所有陷阱的延迟时间，加入各自的攻守数据里。夜本版本修改催化剂，加入估价原因。</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8月6日：历史树现在可以看了，流量慎入！家乡版本修复两王的介绍错误，更多为了刷版本号，哈哈！</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8月4日：家乡版本修复对应攻城的愿望算法无法使用的bug，对改装建筑改用更加简洁的显示方案，家乡联赛微调。</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8月1日：秘密是6周年竞赛，在夜本1.4.0版本出现。</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7月28日：家乡版本细节性调整，少量公式重做，港湾的储存数量从14降为7，加入一个锁防止意外修改。夜本版本似乎在揭露一个秘密？</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7月27日：家乡版本更新1.4。介绍重做，逻辑排版大修改，部分重写，仅此而已，只为更好的阅读体验。</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7月22日：家乡版本修复愿望算法致命bug和兵种逻辑秒兵所需宝石计算错误，然后再喝了一瓶冰冻法术，感觉好凉快，去兵种逻辑看看吧！最后改用新的图片压缩方式，容量降低一半。</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7月16日：夜本版本修复兵营和城墙数据错误，同步最新竞赛数据和任务数据。</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7月13日：夜本版本加入“仰望”，这和你的等级LV有关，也许不是那么的重要；家乡版本修复大守护者介绍错误。</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7月9日：港湾采用改进型储存方法（方法来自部落冲突计算器3.0.3），配色细微修改。难道你以为我会放下夜本？</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7月5日：修复八本第一个暗黑法术造价和攻城武器建造时间错误，加入“港湾”（在家乡版本的“心愿”可看）。</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7月3日：家乡版本实验性更新，加入“心愿”。可以利用这个计算升级各个单位所需要的成本和时间，愿望算法原型保留。</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7月2日：夜本版本更新，记录今天开始的竞赛，其他基本没变。（因为风暴之前便是宁静）、</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7月1日：选择性更新，修改各自文件的配色，家乡版本补充投掷物逻辑，实验性表格研发中。</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lastRenderedPageBreak/>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6月30日：几乎把帖子重写了一遍。表格过深颜色被小幅度调浅，实验性表格制作中，家乡版本加入投掷物逻辑。</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6月29日：调整日夜版本的时间显示，更加精确；同步29日平衡性调整；加入兵种基本逻辑和夜本开墙者视角。</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6月28日：细节更新，修改部分已经被发现的错误，排版和时间显示小幅度修改，一个真的好的文件是需要反复打磨的。</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6月27日：补上更多最近更新的数据，加入攻城飞艇的逻辑，删除“-5”个攻击建议，细微介绍修正。</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6月26日：最快速度跟上平衡性调整，关于八本的第一个暗黑法术的错误修正以及其他细节微调。</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6月24日：小幅度修改家乡部分，使升级时间更加可读，加入关于建筑锁定目标的逻辑，并大幅度强化表格保护以防止结构性篡改。</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6月22日：夜本小幅度调整，升级时间更加可读。魔法物品的竞赛历史加入条件格式，可以输入部落分数查询可得奖励。</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6月21日：商人售卖表转移至夜本攻守数据，加入关于魔法物品的一切。家乡版本加入10条攻击建议（共60条），在“家乡军队”里可看。</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6月19日：夜本版本加入巨加规律，可计算巨加对王伤害（实验性算法）。家乡版本修复弹跳法术所需大本营显示bug。</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6月18日：家乡部分加入攻城武器逻辑，细节轻微修改，夜本部分明天更新。</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6月17日：加入夜本攻守数据，从此由家乡独自变为日夜合唱。家乡版本的建筑部分介绍小幅度修改，夜本基本翻新。</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6月15日：改正黑油钻井，搜空地雷，骷髅陷阱还有部分法术的所需大本营等级显示错误，加入咏王逻辑。</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6月14日：校正雷电法术伤害问题，改正11本和12本宝库储量，修改兵种逻辑单元格配色以减轻阅读障碍。</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6月13日：修正以上所述错误，适应手机端改动。加入电龙和建筑伤害判定逻辑，并重新排版兵种逻辑。</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6月12日：序幕修改以支持12本查询，校对兵种法术建筑的数据。但仍发现王和攻城器的部分属性错误。</w:t>
      </w:r>
      <w:r>
        <w:rPr>
          <w:rFonts w:ascii="Tahoma" w:eastAsia="Tahoma" w:hAnsi="Tahoma" w:cs="Tahoma"/>
          <w:color w:val="595959" w:themeColor="text1" w:themeTint="A6"/>
          <w:szCs w:val="21"/>
        </w:rPr>
        <w:br/>
      </w:r>
      <w:r>
        <w:rPr>
          <w:rFonts w:ascii="Tahoma" w:eastAsia="宋体" w:hAnsi="Tahoma" w:cs="Tahoma" w:hint="eastAsia"/>
          <w:color w:val="595959" w:themeColor="text1" w:themeTint="A6"/>
          <w:szCs w:val="21"/>
        </w:rPr>
        <w:t>2018</w:t>
      </w:r>
      <w:r>
        <w:rPr>
          <w:rFonts w:ascii="Tahoma" w:eastAsia="宋体" w:hAnsi="Tahoma" w:cs="Tahoma" w:hint="eastAsia"/>
          <w:color w:val="595959" w:themeColor="text1" w:themeTint="A6"/>
          <w:szCs w:val="21"/>
        </w:rPr>
        <w:t>年</w:t>
      </w:r>
      <w:r>
        <w:rPr>
          <w:rFonts w:ascii="Tahoma" w:eastAsia="Tahoma" w:hAnsi="Tahoma" w:cs="Tahoma"/>
          <w:color w:val="595959" w:themeColor="text1" w:themeTint="A6"/>
          <w:szCs w:val="21"/>
        </w:rPr>
        <w:t>6月11日：发布家乡攻守数据（12本降临），由于缺少数据源并且12本更新需要先发制人，错误较多。</w:t>
      </w:r>
    </w:p>
    <w:p w14:paraId="1F06D180" w14:textId="77777777" w:rsidR="00A52117" w:rsidRDefault="00A52117">
      <w:pPr>
        <w:spacing w:line="360" w:lineRule="auto"/>
        <w:ind w:firstLineChars="200" w:firstLine="560"/>
        <w:jc w:val="left"/>
        <w:rPr>
          <w:rFonts w:ascii="黑体" w:eastAsia="黑体" w:hAnsi="黑体" w:cs="黑体"/>
          <w:color w:val="595959" w:themeColor="text1" w:themeTint="A6"/>
          <w:sz w:val="28"/>
          <w:szCs w:val="28"/>
        </w:rPr>
      </w:pPr>
    </w:p>
    <w:sectPr w:rsidR="00A5211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1D2558E"/>
    <w:multiLevelType w:val="singleLevel"/>
    <w:tmpl w:val="C1D2558E"/>
    <w:lvl w:ilvl="0">
      <w:start w:val="1"/>
      <w:numFmt w:val="upperLetter"/>
      <w:lvlText w:val="%1."/>
      <w:lvlJc w:val="left"/>
      <w:pPr>
        <w:tabs>
          <w:tab w:val="left" w:pos="312"/>
        </w:tabs>
      </w:pPr>
    </w:lvl>
  </w:abstractNum>
  <w:abstractNum w:abstractNumId="1" w15:restartNumberingAfterBreak="0">
    <w:nsid w:val="2AE87EA0"/>
    <w:multiLevelType w:val="singleLevel"/>
    <w:tmpl w:val="2AE87EA0"/>
    <w:lvl w:ilvl="0">
      <w:start w:val="1"/>
      <w:numFmt w:val="decimal"/>
      <w:lvlText w:val="%1."/>
      <w:lvlJc w:val="left"/>
      <w:pPr>
        <w:tabs>
          <w:tab w:val="left" w:pos="312"/>
        </w:tabs>
      </w:pPr>
    </w:lvl>
  </w:abstractNum>
  <w:num w:numId="1" w16cid:durableId="1450322872">
    <w:abstractNumId w:val="0"/>
  </w:num>
  <w:num w:numId="2" w16cid:durableId="1924021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FE71E95"/>
    <w:rsid w:val="001A6943"/>
    <w:rsid w:val="002A7128"/>
    <w:rsid w:val="002D517F"/>
    <w:rsid w:val="003324F1"/>
    <w:rsid w:val="00357BF5"/>
    <w:rsid w:val="00380D73"/>
    <w:rsid w:val="00486C80"/>
    <w:rsid w:val="00543EB6"/>
    <w:rsid w:val="00642F12"/>
    <w:rsid w:val="006F77CE"/>
    <w:rsid w:val="00795B55"/>
    <w:rsid w:val="007D15E0"/>
    <w:rsid w:val="00845BDD"/>
    <w:rsid w:val="008A7C24"/>
    <w:rsid w:val="008B7433"/>
    <w:rsid w:val="008D2349"/>
    <w:rsid w:val="00986334"/>
    <w:rsid w:val="009D24BC"/>
    <w:rsid w:val="00A52117"/>
    <w:rsid w:val="00AC0C00"/>
    <w:rsid w:val="00B24959"/>
    <w:rsid w:val="00CF6645"/>
    <w:rsid w:val="00D05986"/>
    <w:rsid w:val="00D261A7"/>
    <w:rsid w:val="00E127D3"/>
    <w:rsid w:val="00E269A2"/>
    <w:rsid w:val="00EA7E36"/>
    <w:rsid w:val="00ED7568"/>
    <w:rsid w:val="00F54214"/>
    <w:rsid w:val="00FF2A8B"/>
    <w:rsid w:val="012751C1"/>
    <w:rsid w:val="018608FE"/>
    <w:rsid w:val="026005A9"/>
    <w:rsid w:val="05516443"/>
    <w:rsid w:val="05E95F0C"/>
    <w:rsid w:val="066F1C01"/>
    <w:rsid w:val="06DE649F"/>
    <w:rsid w:val="0876504B"/>
    <w:rsid w:val="0A9C40BB"/>
    <w:rsid w:val="0AB525C3"/>
    <w:rsid w:val="0C5A6B77"/>
    <w:rsid w:val="0F50742A"/>
    <w:rsid w:val="0FBE7226"/>
    <w:rsid w:val="0FC34391"/>
    <w:rsid w:val="10610EC1"/>
    <w:rsid w:val="10702548"/>
    <w:rsid w:val="118007F1"/>
    <w:rsid w:val="12485AF7"/>
    <w:rsid w:val="17F24119"/>
    <w:rsid w:val="199D7F06"/>
    <w:rsid w:val="1CB56BBA"/>
    <w:rsid w:val="1E316F28"/>
    <w:rsid w:val="1FF9760A"/>
    <w:rsid w:val="2028584E"/>
    <w:rsid w:val="21F6427C"/>
    <w:rsid w:val="22183FA1"/>
    <w:rsid w:val="227326EC"/>
    <w:rsid w:val="23B91016"/>
    <w:rsid w:val="2560644F"/>
    <w:rsid w:val="26FF4E00"/>
    <w:rsid w:val="281D24D5"/>
    <w:rsid w:val="28672FDD"/>
    <w:rsid w:val="2CCD7376"/>
    <w:rsid w:val="2E143126"/>
    <w:rsid w:val="2F3553C1"/>
    <w:rsid w:val="2F445D71"/>
    <w:rsid w:val="368B0ECE"/>
    <w:rsid w:val="368E272C"/>
    <w:rsid w:val="377E163A"/>
    <w:rsid w:val="39032695"/>
    <w:rsid w:val="39252C47"/>
    <w:rsid w:val="39A84F67"/>
    <w:rsid w:val="39CF7092"/>
    <w:rsid w:val="3AA10BD3"/>
    <w:rsid w:val="3CF043BA"/>
    <w:rsid w:val="3E2138D2"/>
    <w:rsid w:val="3F033116"/>
    <w:rsid w:val="3FA779D2"/>
    <w:rsid w:val="3FE71E95"/>
    <w:rsid w:val="419E1F76"/>
    <w:rsid w:val="42380865"/>
    <w:rsid w:val="42715905"/>
    <w:rsid w:val="4612486B"/>
    <w:rsid w:val="46F829AA"/>
    <w:rsid w:val="4AA113CA"/>
    <w:rsid w:val="4B271F92"/>
    <w:rsid w:val="4B4277E7"/>
    <w:rsid w:val="4BF06552"/>
    <w:rsid w:val="4E991E4B"/>
    <w:rsid w:val="512F1D69"/>
    <w:rsid w:val="518C6670"/>
    <w:rsid w:val="53BD7A5B"/>
    <w:rsid w:val="56606573"/>
    <w:rsid w:val="582671D4"/>
    <w:rsid w:val="5CC701B4"/>
    <w:rsid w:val="5ECE5865"/>
    <w:rsid w:val="60CE151C"/>
    <w:rsid w:val="61F52091"/>
    <w:rsid w:val="633F0A7E"/>
    <w:rsid w:val="64211ADB"/>
    <w:rsid w:val="64701451"/>
    <w:rsid w:val="665346C4"/>
    <w:rsid w:val="665E54F6"/>
    <w:rsid w:val="670843F3"/>
    <w:rsid w:val="68FF4DDF"/>
    <w:rsid w:val="69923632"/>
    <w:rsid w:val="6CFC715F"/>
    <w:rsid w:val="6D873929"/>
    <w:rsid w:val="70863053"/>
    <w:rsid w:val="70A87842"/>
    <w:rsid w:val="72965863"/>
    <w:rsid w:val="736C517A"/>
    <w:rsid w:val="740538EA"/>
    <w:rsid w:val="751A38B4"/>
    <w:rsid w:val="7B5806EC"/>
    <w:rsid w:val="7CF36E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A5FB6"/>
  <w15:docId w15:val="{2D59E8D6-10A8-4113-A919-E41E4B8D6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Pr>
      <w:b/>
    </w:rPr>
  </w:style>
  <w:style w:type="character" w:styleId="FollowedHyperlink">
    <w:name w:val="FollowedHyperlink"/>
    <w:basedOn w:val="DefaultParagraphFont"/>
    <w:qFormat/>
    <w:rPr>
      <w:color w:val="800080"/>
      <w:u w:val="single"/>
    </w:rPr>
  </w:style>
  <w:style w:type="character" w:styleId="Hyperlink">
    <w:name w:val="Hyperlink"/>
    <w:basedOn w:val="DefaultParagraphFont"/>
    <w:qFormat/>
    <w:rPr>
      <w:color w:val="0000FF"/>
      <w:u w:val="single"/>
    </w:rPr>
  </w:style>
  <w:style w:type="character" w:styleId="UnresolvedMention">
    <w:name w:val="Unresolved Mention"/>
    <w:basedOn w:val="DefaultParagraphFont"/>
    <w:uiPriority w:val="99"/>
    <w:semiHidden/>
    <w:unhideWhenUsed/>
    <w:rsid w:val="00486C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0241632">
      <w:bodyDiv w:val="1"/>
      <w:marLeft w:val="0"/>
      <w:marRight w:val="0"/>
      <w:marTop w:val="0"/>
      <w:marBottom w:val="0"/>
      <w:divBdr>
        <w:top w:val="none" w:sz="0" w:space="0" w:color="auto"/>
        <w:left w:val="none" w:sz="0" w:space="0" w:color="auto"/>
        <w:bottom w:val="none" w:sz="0" w:space="0" w:color="auto"/>
        <w:right w:val="none" w:sz="0" w:space="0" w:color="auto"/>
      </w:divBdr>
    </w:div>
    <w:div w:id="1283726651">
      <w:bodyDiv w:val="1"/>
      <w:marLeft w:val="0"/>
      <w:marRight w:val="0"/>
      <w:marTop w:val="0"/>
      <w:marBottom w:val="0"/>
      <w:divBdr>
        <w:top w:val="none" w:sz="0" w:space="0" w:color="auto"/>
        <w:left w:val="none" w:sz="0" w:space="0" w:color="auto"/>
        <w:bottom w:val="none" w:sz="0" w:space="0" w:color="auto"/>
        <w:right w:val="none" w:sz="0" w:space="0" w:color="auto"/>
      </w:divBdr>
    </w:div>
    <w:div w:id="1464343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quhj0000@126.com" TargetMode="External"/><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17</Pages>
  <Words>1642</Words>
  <Characters>9366</Characters>
  <Application>Microsoft Office Word</Application>
  <DocSecurity>0</DocSecurity>
  <Lines>78</Lines>
  <Paragraphs>21</Paragraphs>
  <ScaleCrop>false</ScaleCrop>
  <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Dreemurr Asriel</dc:creator>
  <cp:lastModifiedBy>Jimmy Brooks</cp:lastModifiedBy>
  <cp:revision>22</cp:revision>
  <dcterms:created xsi:type="dcterms:W3CDTF">2019-10-22T05:13:00Z</dcterms:created>
  <dcterms:modified xsi:type="dcterms:W3CDTF">2024-05-20T00:41:00Z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DB8D641061144282BF2EA65A3065B620</vt:lpwstr>
  </property>
</Properties>
</file>